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EC" w:rsidRDefault="00B415EC">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B415EC" w:rsidRDefault="00B415EC">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САНКТ-ПЕТЕРБУРГА</w:t>
      </w:r>
    </w:p>
    <w:p w:rsidR="00B415EC" w:rsidRDefault="00B415EC">
      <w:pPr>
        <w:widowControl w:val="0"/>
        <w:autoSpaceDE w:val="0"/>
        <w:autoSpaceDN w:val="0"/>
        <w:adjustRightInd w:val="0"/>
        <w:spacing w:after="0" w:line="240" w:lineRule="auto"/>
        <w:jc w:val="center"/>
        <w:rPr>
          <w:rFonts w:ascii="Calibri" w:hAnsi="Calibri" w:cs="Calibri"/>
          <w:b/>
          <w:bCs/>
        </w:rPr>
      </w:pP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КОМИТЕТ ПО ОБРАЗОВАНИЮ</w:t>
      </w:r>
    </w:p>
    <w:p w:rsidR="00B415EC" w:rsidRDefault="00B415EC">
      <w:pPr>
        <w:widowControl w:val="0"/>
        <w:autoSpaceDE w:val="0"/>
        <w:autoSpaceDN w:val="0"/>
        <w:adjustRightInd w:val="0"/>
        <w:spacing w:after="0" w:line="240" w:lineRule="auto"/>
        <w:jc w:val="center"/>
        <w:rPr>
          <w:rFonts w:ascii="Calibri" w:hAnsi="Calibri" w:cs="Calibri"/>
          <w:b/>
          <w:bCs/>
        </w:rPr>
      </w:pP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 августа 2015 г. N 3747-р</w:t>
      </w:r>
    </w:p>
    <w:p w:rsidR="00B415EC" w:rsidRDefault="00B415EC">
      <w:pPr>
        <w:widowControl w:val="0"/>
        <w:autoSpaceDE w:val="0"/>
        <w:autoSpaceDN w:val="0"/>
        <w:adjustRightInd w:val="0"/>
        <w:spacing w:after="0" w:line="240" w:lineRule="auto"/>
        <w:jc w:val="center"/>
        <w:rPr>
          <w:rFonts w:ascii="Calibri" w:hAnsi="Calibri" w:cs="Calibri"/>
          <w:b/>
          <w:bCs/>
        </w:rPr>
      </w:pP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АДМИНИСТРАЦИИ</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РАЙОНА САНКТ-ПЕТЕРБУРГА ПО ПРЕДОСТАВЛЕНИЮ </w:t>
      </w:r>
      <w:proofErr w:type="gramStart"/>
      <w:r>
        <w:rPr>
          <w:rFonts w:ascii="Calibri" w:hAnsi="Calibri" w:cs="Calibri"/>
          <w:b/>
          <w:bCs/>
        </w:rPr>
        <w:t>ГОСУДАРСТВЕННОЙ</w:t>
      </w:r>
      <w:proofErr w:type="gramEnd"/>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УСЛУГИ ОТДЕЛЬНЫМ КАТЕГОРИЯМ СЕМЕЙ, ИМЕЮЩИМ ДЕТЕЙ,</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НЕВЗИМАНИЮ РОДИТЕЛЬСКОЙ ПЛАТЫ ЗА ПРИСМОТР И УХОД</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ДЕТЬМИ В ГОСУДАРСТВЕННЫХ ОБРАЗОВАТЕЛЬНЫХ ОРГАНИЗАЦИЯХ,</w:t>
      </w:r>
    </w:p>
    <w:p w:rsidR="00B415EC" w:rsidRDefault="00B415EC">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ОСУЩЕСТВЛЯЮЩИХ</w:t>
      </w:r>
      <w:proofErr w:type="gramEnd"/>
      <w:r>
        <w:rPr>
          <w:rFonts w:ascii="Calibri" w:hAnsi="Calibri" w:cs="Calibri"/>
          <w:b/>
          <w:bCs/>
        </w:rPr>
        <w:t xml:space="preserve"> ОБРАЗОВАТЕЛЬНУЮ ДЕЯТЕЛЬНОСТЬ ПО РЕАЛИЗАЦИИ</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ПРОГРАММ ДОШКОЛЬНОГО ОБРАЗОВАНИЯ,</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КОМПЕНСАЦИИ ЧАСТИ РОДИТЕЛЬСКОЙ ПЛАТЫ ЗА ПРИСМОТР И УХОД</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ДЕТЬМИ В ГОСУДАРСТВЕННЫХ ОБРАЗОВАТЕЛЬНЫХ ОРГАНИЗАЦИЯХ,</w:t>
      </w:r>
    </w:p>
    <w:p w:rsidR="00B415EC" w:rsidRDefault="00B415EC">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ОСУЩЕСТВЛЯЮЩИХ</w:t>
      </w:r>
      <w:proofErr w:type="gramEnd"/>
      <w:r>
        <w:rPr>
          <w:rFonts w:ascii="Calibri" w:hAnsi="Calibri" w:cs="Calibri"/>
          <w:b/>
          <w:bCs/>
        </w:rPr>
        <w:t xml:space="preserve"> ОБРАЗОВАТЕЛЬНУЮ ДЕЯТЕЛЬНОСТЬ ПО РЕАЛИЗАЦИИ</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ПРОГРАММ ДОШКОЛЬНОГО ОБРАЗОВАНИЯ</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постановлением</w:t>
        </w:r>
      </w:hyperlink>
      <w:r>
        <w:rPr>
          <w:rFonts w:ascii="Calibri" w:hAnsi="Calibri" w:cs="Calibri"/>
        </w:rPr>
        <w:t xml:space="preserve"> Правительства Санкт-Петербурга от 25.07.2011 N 1037 "О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 (исполнения государственных функций)":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Утвердить Административный </w:t>
      </w:r>
      <w:hyperlink w:anchor="Par43" w:history="1">
        <w:r>
          <w:rPr>
            <w:rFonts w:ascii="Calibri" w:hAnsi="Calibri" w:cs="Calibri"/>
            <w:color w:val="0000FF"/>
          </w:rPr>
          <w:t>регламент</w:t>
        </w:r>
      </w:hyperlink>
      <w:r>
        <w:rPr>
          <w:rFonts w:ascii="Calibri" w:hAnsi="Calibri" w:cs="Calibri"/>
        </w:rPr>
        <w:t xml:space="preserve"> администрации района Санкт-Петербурга по предоставлению государственной услуги отдельным категориям семей, имеющим детей, по </w:t>
      </w:r>
      <w:proofErr w:type="spellStart"/>
      <w:r>
        <w:rPr>
          <w:rFonts w:ascii="Calibri" w:hAnsi="Calibri" w:cs="Calibri"/>
        </w:rPr>
        <w:t>невзиманию</w:t>
      </w:r>
      <w:proofErr w:type="spellEnd"/>
      <w:r>
        <w:rPr>
          <w:rFonts w:ascii="Calibri" w:hAnsi="Calibri" w:cs="Calibri"/>
        </w:rPr>
        <w:t xml:space="preserve"> родительской платы за присмотр и уход за детьми в государственных образовательных организациях, осуществляющих образовательную деятельность по реализации образовательных программ дошкольного образования, и компенсации части родительской платы за присмотр и уход за детьми в государственных образовательных организациях, осуществляющих образовательную деятельность по реализации образовательных программ</w:t>
      </w:r>
      <w:proofErr w:type="gramEnd"/>
      <w:r>
        <w:rPr>
          <w:rFonts w:ascii="Calibri" w:hAnsi="Calibri" w:cs="Calibri"/>
        </w:rPr>
        <w:t xml:space="preserve"> дошкольного образования.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Считать утратившими силу распоряжения Комитета по образованию:</w:t>
      </w:r>
    </w:p>
    <w:p w:rsidR="00B415EC" w:rsidRDefault="00B415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от 11.08.2011 </w:t>
      </w:r>
      <w:hyperlink r:id="rId6" w:history="1">
        <w:r>
          <w:rPr>
            <w:rFonts w:ascii="Calibri" w:hAnsi="Calibri" w:cs="Calibri"/>
            <w:color w:val="0000FF"/>
          </w:rPr>
          <w:t>N 1555-р</w:t>
        </w:r>
      </w:hyperlink>
      <w:r>
        <w:rPr>
          <w:rFonts w:ascii="Calibri" w:hAnsi="Calibri" w:cs="Calibri"/>
        </w:rPr>
        <w:t xml:space="preserve"> "Об утверждении Административного регламента предоставления администрацией района Санкт-Петербурга государственной услуги по предоставлению компенсации части родительской платы за содержание ребенка в подведомственных администрации района Санкт-Петербурга государственных образовательных учреждениях Санкт-Петербурга, реализующих основную общеобразовательную программу дошкольного образования";</w:t>
      </w:r>
      <w:proofErr w:type="gramEnd"/>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22.08.2011 </w:t>
      </w:r>
      <w:hyperlink r:id="rId7" w:history="1">
        <w:r>
          <w:rPr>
            <w:rFonts w:ascii="Calibri" w:hAnsi="Calibri" w:cs="Calibri"/>
            <w:color w:val="0000FF"/>
          </w:rPr>
          <w:t>N 1630-р</w:t>
        </w:r>
      </w:hyperlink>
      <w:r>
        <w:rPr>
          <w:rFonts w:ascii="Calibri" w:hAnsi="Calibri" w:cs="Calibri"/>
        </w:rPr>
        <w:t xml:space="preserve"> "О внесении изменений в распоряжение Комитета по образованию от 11.08.2011 N 1555-р";</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02.11.2011 </w:t>
      </w:r>
      <w:hyperlink r:id="rId8" w:history="1">
        <w:r>
          <w:rPr>
            <w:rFonts w:ascii="Calibri" w:hAnsi="Calibri" w:cs="Calibri"/>
            <w:color w:val="0000FF"/>
          </w:rPr>
          <w:t>N 2337-р</w:t>
        </w:r>
      </w:hyperlink>
      <w:r>
        <w:rPr>
          <w:rFonts w:ascii="Calibri" w:hAnsi="Calibri" w:cs="Calibri"/>
        </w:rPr>
        <w:t xml:space="preserve"> "О внесении изменений в административный регламент, утвержденный распоряжением Комитета по образованию от 11.08.2011 N 1555-р";</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14.09.2012 </w:t>
      </w:r>
      <w:hyperlink r:id="rId9" w:history="1">
        <w:r>
          <w:rPr>
            <w:rFonts w:ascii="Calibri" w:hAnsi="Calibri" w:cs="Calibri"/>
            <w:color w:val="0000FF"/>
          </w:rPr>
          <w:t>N 2509-р</w:t>
        </w:r>
      </w:hyperlink>
      <w:r>
        <w:rPr>
          <w:rFonts w:ascii="Calibri" w:hAnsi="Calibri" w:cs="Calibri"/>
        </w:rPr>
        <w:t xml:space="preserve"> "О внесении изменения в административный регламент, </w:t>
      </w:r>
      <w:proofErr w:type="gramStart"/>
      <w:r>
        <w:rPr>
          <w:rFonts w:ascii="Calibri" w:hAnsi="Calibri" w:cs="Calibri"/>
        </w:rPr>
        <w:t>утвержденный</w:t>
      </w:r>
      <w:proofErr w:type="gramEnd"/>
      <w:r>
        <w:rPr>
          <w:rFonts w:ascii="Calibri" w:hAnsi="Calibri" w:cs="Calibri"/>
        </w:rPr>
        <w:t xml:space="preserve"> распоряжением Комитета по образованию от 11.08.2011 N 1555-р";</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06.11.2012 </w:t>
      </w:r>
      <w:hyperlink r:id="rId10" w:history="1">
        <w:r>
          <w:rPr>
            <w:rFonts w:ascii="Calibri" w:hAnsi="Calibri" w:cs="Calibri"/>
            <w:color w:val="0000FF"/>
          </w:rPr>
          <w:t>N 2996-р</w:t>
        </w:r>
      </w:hyperlink>
      <w:r>
        <w:rPr>
          <w:rFonts w:ascii="Calibri" w:hAnsi="Calibri" w:cs="Calibri"/>
        </w:rPr>
        <w:t xml:space="preserve"> "О внесении изменения в распоряжение Комитета по образованию от 11.08.2011 N 1555-р";</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21.11.2013 </w:t>
      </w:r>
      <w:hyperlink r:id="rId11" w:history="1">
        <w:r>
          <w:rPr>
            <w:rFonts w:ascii="Calibri" w:hAnsi="Calibri" w:cs="Calibri"/>
            <w:color w:val="0000FF"/>
          </w:rPr>
          <w:t>N 2676-р</w:t>
        </w:r>
      </w:hyperlink>
      <w:r>
        <w:rPr>
          <w:rFonts w:ascii="Calibri" w:hAnsi="Calibri" w:cs="Calibri"/>
        </w:rPr>
        <w:t xml:space="preserve"> "О внесении изменений в распоряжение Комитета по образованию от 11.08.2011 N 1555-р".</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выполнением распоряжения возложить на заместителя председателя Комитета по образованию Асланян И.А.</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Комитета</w:t>
      </w:r>
    </w:p>
    <w:p w:rsidR="00B415EC" w:rsidRDefault="00B415EC">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Ж.В.Воробьева</w:t>
      </w:r>
      <w:proofErr w:type="spellEnd"/>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jc w:val="right"/>
        <w:outlineLvl w:val="0"/>
        <w:rPr>
          <w:rFonts w:ascii="Calibri" w:hAnsi="Calibri" w:cs="Calibri"/>
        </w:rPr>
      </w:pPr>
      <w:bookmarkStart w:id="2" w:name="Par38"/>
      <w:bookmarkEnd w:id="2"/>
      <w:r>
        <w:rPr>
          <w:rFonts w:ascii="Calibri" w:hAnsi="Calibri" w:cs="Calibri"/>
        </w:rPr>
        <w:t>УТВЕРЖДЕН</w:t>
      </w:r>
    </w:p>
    <w:p w:rsidR="00B415EC" w:rsidRDefault="00B415EC">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w:t>
      </w:r>
    </w:p>
    <w:p w:rsidR="00B415EC" w:rsidRDefault="00B415EC">
      <w:pPr>
        <w:widowControl w:val="0"/>
        <w:autoSpaceDE w:val="0"/>
        <w:autoSpaceDN w:val="0"/>
        <w:adjustRightInd w:val="0"/>
        <w:spacing w:after="0" w:line="240" w:lineRule="auto"/>
        <w:jc w:val="right"/>
        <w:rPr>
          <w:rFonts w:ascii="Calibri" w:hAnsi="Calibri" w:cs="Calibri"/>
        </w:rPr>
      </w:pPr>
      <w:r>
        <w:rPr>
          <w:rFonts w:ascii="Calibri" w:hAnsi="Calibri" w:cs="Calibri"/>
        </w:rPr>
        <w:t>Комитета по образованию</w:t>
      </w:r>
    </w:p>
    <w:p w:rsidR="00B415EC" w:rsidRDefault="00B415EC">
      <w:pPr>
        <w:widowControl w:val="0"/>
        <w:autoSpaceDE w:val="0"/>
        <w:autoSpaceDN w:val="0"/>
        <w:adjustRightInd w:val="0"/>
        <w:spacing w:after="0" w:line="240" w:lineRule="auto"/>
        <w:jc w:val="right"/>
        <w:rPr>
          <w:rFonts w:ascii="Calibri" w:hAnsi="Calibri" w:cs="Calibri"/>
        </w:rPr>
      </w:pPr>
      <w:r>
        <w:rPr>
          <w:rFonts w:ascii="Calibri" w:hAnsi="Calibri" w:cs="Calibri"/>
        </w:rPr>
        <w:t>от 03.08.2015 N 3747-р</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jc w:val="center"/>
        <w:rPr>
          <w:rFonts w:ascii="Calibri" w:hAnsi="Calibri" w:cs="Calibri"/>
          <w:b/>
          <w:bCs/>
        </w:rPr>
      </w:pPr>
      <w:bookmarkStart w:id="3" w:name="Par43"/>
      <w:bookmarkEnd w:id="3"/>
      <w:r>
        <w:rPr>
          <w:rFonts w:ascii="Calibri" w:hAnsi="Calibri" w:cs="Calibri"/>
          <w:b/>
          <w:bCs/>
        </w:rPr>
        <w:t>АДМИНИСТРАТИВНЫЙ РЕГЛАМЕНТ</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АДМИНИСТРАЦИИ РАЙОНА САНКТ-ПЕТЕРБУРГА ПО ПРЕДОСТАВЛЕНИЮ</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ОТДЕЛЬНЫМ КАТЕГОРИЯМ СЕМЕЙ, ИМЕЮЩИМ ДЕТЕЙ, </w:t>
      </w:r>
      <w:proofErr w:type="gramStart"/>
      <w:r>
        <w:rPr>
          <w:rFonts w:ascii="Calibri" w:hAnsi="Calibri" w:cs="Calibri"/>
          <w:b/>
          <w:bCs/>
        </w:rPr>
        <w:t>ГОСУДАРСТВЕННОЙ</w:t>
      </w:r>
      <w:proofErr w:type="gramEnd"/>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УСЛУГИ ПО НЕВЗИМАНИЮ РОДИТЕЛЬСКОЙ ПЛАТЫ ЗА ПРИСМОТР И УХОД</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ДЕТЬМИ В ГОСУДАРСТВЕННЫХ ОБРАЗОВАТЕЛЬНЫХ ОРГАНИЗАЦИЯХ,</w:t>
      </w:r>
    </w:p>
    <w:p w:rsidR="00B415EC" w:rsidRDefault="00B415EC">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ОСУЩЕСТВЛЯЮЩИХ</w:t>
      </w:r>
      <w:proofErr w:type="gramEnd"/>
      <w:r>
        <w:rPr>
          <w:rFonts w:ascii="Calibri" w:hAnsi="Calibri" w:cs="Calibri"/>
          <w:b/>
          <w:bCs/>
        </w:rPr>
        <w:t xml:space="preserve"> ОБРАЗОВАТЕЛЬНУЮ ДЕЯТЕЛЬНОСТЬ ПО РЕАЛИЗАЦИИ</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ПРОГРАММ ДОШКОЛЬНОГО ОБРАЗОВАНИЯ,</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КОМПЕНСАЦИИ ЧАСТИ РОДИТЕЛЬСКОЙ ПЛАТЫ ЗА ПРИСМОТР И УХОД</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ДЕТЬМИ В ГОСУДАРСТВЕННЫХ ОБРАЗОВАТЕЛЬНЫХ ОРГАНИЗАЦИЯХ,</w:t>
      </w:r>
    </w:p>
    <w:p w:rsidR="00B415EC" w:rsidRDefault="00B415EC">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ОСУЩЕСТВЛЯЮЩИХ</w:t>
      </w:r>
      <w:proofErr w:type="gramEnd"/>
      <w:r>
        <w:rPr>
          <w:rFonts w:ascii="Calibri" w:hAnsi="Calibri" w:cs="Calibri"/>
          <w:b/>
          <w:bCs/>
        </w:rPr>
        <w:t xml:space="preserve"> ОБРАЗОВАТЕЛЬНУЮ ДЕЯТЕЛЬНОСТЬ ПО РЕАЛИЗАЦИИ</w:t>
      </w:r>
    </w:p>
    <w:p w:rsidR="00B415EC" w:rsidRDefault="00B415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ПРОГРАММ ДОШКОЛЬНОГО ОБРАЗОВАНИЯ</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jc w:val="center"/>
        <w:outlineLvl w:val="1"/>
        <w:rPr>
          <w:rFonts w:ascii="Calibri" w:hAnsi="Calibri" w:cs="Calibri"/>
        </w:rPr>
      </w:pPr>
      <w:bookmarkStart w:id="4" w:name="Par55"/>
      <w:bookmarkEnd w:id="4"/>
      <w:r>
        <w:rPr>
          <w:rFonts w:ascii="Calibri" w:hAnsi="Calibri" w:cs="Calibri"/>
        </w:rPr>
        <w:t>I. Общие положения</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Предметом регулирования настоящего Административного регламента являются отношения, возникающие между заявителями, администрациями районов Санкт-Петербурга и государственными образовательными организациями, осуществляющими образовательную деятельность по реализации образовательных программ дошкольного образования (далее - ОО), находящимися в ведении администраций районов Санкт-Петербурга, при предоставлении отдельным категориям семей, имеющим детей, государственной услуги по </w:t>
      </w:r>
      <w:proofErr w:type="spellStart"/>
      <w:r>
        <w:rPr>
          <w:rFonts w:ascii="Calibri" w:hAnsi="Calibri" w:cs="Calibri"/>
        </w:rPr>
        <w:t>невзиманию</w:t>
      </w:r>
      <w:proofErr w:type="spellEnd"/>
      <w:r>
        <w:rPr>
          <w:rFonts w:ascii="Calibri" w:hAnsi="Calibri" w:cs="Calibri"/>
        </w:rPr>
        <w:t xml:space="preserve"> родительской платы за присмотр и уход за детьми в ОО и компенсации части родительской платы</w:t>
      </w:r>
      <w:proofErr w:type="gramEnd"/>
      <w:r>
        <w:rPr>
          <w:rFonts w:ascii="Calibri" w:hAnsi="Calibri" w:cs="Calibri"/>
        </w:rPr>
        <w:t xml:space="preserve"> за присмотр и уход за детьми в ОО (далее - государственная услуга).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Заявители, а также лица, имеющие право выступать от их имени.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Заявителями являются граждане Российской Федерации, постоянно проживающие на территории Российской Федерации, являющиеся родителями или законными представителями (опекунами) детей, посещающих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интересы заявителя вправе доверенное лицо на основании документа, оформленного в соответствии с требованиями действующего законодательства,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 (доверенность, договор).</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Дети, родители (законные представители) которых имеют право на </w:t>
      </w:r>
      <w:proofErr w:type="spellStart"/>
      <w:r>
        <w:rPr>
          <w:rFonts w:ascii="Calibri" w:hAnsi="Calibri" w:cs="Calibri"/>
        </w:rPr>
        <w:t>невзимание</w:t>
      </w:r>
      <w:proofErr w:type="spellEnd"/>
      <w:r>
        <w:rPr>
          <w:rFonts w:ascii="Calibri" w:hAnsi="Calibri" w:cs="Calibri"/>
        </w:rPr>
        <w:t xml:space="preserve"> родительской платы за присмотр и уход в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дети-инвалиды;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дети-сироты и дети, оставшиеся без попечения родителей;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с туберкулезной интоксикацией;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посещающие группы, реализующие адаптированные основные общеобразовательные программы дошкольного образования;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семьи которых имеют в своем составе ребенка-инвалида;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у которых оба или единственный родитель (законный представитель) является инвалидом I или II группы;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у которых один из родителей (законных представителей) является военнослужащим срочной службы;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дети, у которых один из родителей (законных представителей) занимает штатную должность </w:t>
      </w:r>
      <w:r>
        <w:rPr>
          <w:rFonts w:ascii="Calibri" w:hAnsi="Calibri" w:cs="Calibri"/>
        </w:rPr>
        <w:lastRenderedPageBreak/>
        <w:t>в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Компенсация части родительской платы за счет средств бюджета Санкт-Петербурга предоставляется в размере: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процентов среднего размера родительской платы - на первого ребенка в семье;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процентов среднего размера родительской платы - на каждого ребенка из неполной семьи, имеющей среднедушевой доход семьи ниже двукратного размера величины прожиточного минимума в расчете на душу населения, установленного в Санкт-Петербурге за квартал, предшествующий месяцу обращения;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процентов среднего размера родительской платы - на каждого ребенка из семьи, в которой один из родителей является инвалидом I или II группы;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процентов среднего размера родительской платы - на второго ребенка в семье;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процентов среднего размера родительской платы - на третьего ребенка и последующих детей в семье;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процентов среднего размера родительской платы - на каждого ребенка из семьи, имеющей среднедушевой доход семьи ниже величины прожиточного минимума в расчете на душу населения, установленного в Санкт-Петербурге за квартал, предшествующий месяцу обращения.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Административном регламенте применяются следующие понятия и сокращения: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Администрация - администрация района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"ГИС "ЗАГС Санкт-Петербурга" - автоматизированная информационная система Комитета по делам записи актов гражданского состояния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ЕСИА - федеральная государственная информационная система "Единая система идентификац</w:t>
      </w:r>
      <w:proofErr w:type="gramStart"/>
      <w:r>
        <w:rPr>
          <w:rFonts w:ascii="Calibri" w:hAnsi="Calibri" w:cs="Calibri"/>
        </w:rPr>
        <w:t>ии и ау</w:t>
      </w:r>
      <w:proofErr w:type="gramEnd"/>
      <w:r>
        <w:rPr>
          <w:rFonts w:ascii="Calibri" w:hAnsi="Calibri" w:cs="Calibri"/>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Журнал регистрации - Журнал регистрации заявлений о </w:t>
      </w:r>
      <w:proofErr w:type="spellStart"/>
      <w:r>
        <w:rPr>
          <w:rFonts w:ascii="Calibri" w:hAnsi="Calibri" w:cs="Calibri"/>
        </w:rPr>
        <w:t>невзимании</w:t>
      </w:r>
      <w:proofErr w:type="spellEnd"/>
      <w:r>
        <w:rPr>
          <w:rFonts w:ascii="Calibri" w:hAnsi="Calibri" w:cs="Calibri"/>
        </w:rPr>
        <w:t xml:space="preserve"> родительской платы за присмотр и уход за детьми в ОО, о компенсации части родительской платы за присмотр и уход за детьми в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ПМПК - заключение, выданное психолого-медико-педагогической комиссией;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законный представитель ребенка - опекун;</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 родитель (законный представитель) несовершеннолетнего гражданина, посещающего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 заявление о компенсации части родительской платы за присмотр и уход за ребенком в ОО, </w:t>
      </w:r>
      <w:proofErr w:type="spellStart"/>
      <w:r>
        <w:rPr>
          <w:rFonts w:ascii="Calibri" w:hAnsi="Calibri" w:cs="Calibri"/>
        </w:rPr>
        <w:t>невзимании</w:t>
      </w:r>
      <w:proofErr w:type="spellEnd"/>
      <w:r>
        <w:rPr>
          <w:rFonts w:ascii="Calibri" w:hAnsi="Calibri" w:cs="Calibri"/>
        </w:rPr>
        <w:t xml:space="preserve"> родительской платы за присмотр и уход за ребенком в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ИОГВ/организации - исполнительные органы государственной власти Санкт-Петербурга и организации, принимающие участие в предоставлении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 - информационная система;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КАИС КРО - государственная информационная система Санкт-Петербурга "Комплексная автоматизированная информационная система каталогизации ресурсов образования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КЗАГС - Комитет по делам записи актов гражданского состояния;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 компенсация части родительской платы за присмотр и уход за детьми в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МАИС ЭГУ - межведомственная автоматизированная информационная система предоставления в Санкт-Петербурге государственных и муниципальных услуг в электронном виде;</w:t>
      </w:r>
    </w:p>
    <w:p w:rsidR="00B415EC" w:rsidRDefault="00B415E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невзимание</w:t>
      </w:r>
      <w:proofErr w:type="spellEnd"/>
      <w:r>
        <w:rPr>
          <w:rFonts w:ascii="Calibri" w:hAnsi="Calibri" w:cs="Calibri"/>
        </w:rPr>
        <w:t xml:space="preserve"> родительской платы - освобождение родителей (законных представителей) от оплаты за присмотр и уход за детьми в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ОО - государственная образовательная организация, осуществляющая образовательную деятельность по реализации образовательных программ дошкольного образования и находящаяся в ведении ИОГВ;</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ОМСУ - органы местного самоуправления внутригородских муниципальных образований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УФМС - Управление Федеральной миграционной службы по Санкт-Петербургу и Ленинградской области;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ПМПК - психолого-медико-педагогическая комиссия;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Портал - портал "Государственные и муниципальные услуги (функции) в Санкт-Петербурге" (www.gu.spb.ru);</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распоряжение - распоряжения Администрации о </w:t>
      </w:r>
      <w:proofErr w:type="spellStart"/>
      <w:r>
        <w:rPr>
          <w:rFonts w:ascii="Calibri" w:hAnsi="Calibri" w:cs="Calibri"/>
        </w:rPr>
        <w:t>невзимании</w:t>
      </w:r>
      <w:proofErr w:type="spellEnd"/>
      <w:r>
        <w:rPr>
          <w:rFonts w:ascii="Calibri" w:hAnsi="Calibri" w:cs="Calibri"/>
        </w:rPr>
        <w:t xml:space="preserve"> родительской платы, о предоставлении компенсации части родительской платы;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регистрация заявления - регистрация заявления о </w:t>
      </w:r>
      <w:proofErr w:type="spellStart"/>
      <w:r>
        <w:rPr>
          <w:rFonts w:ascii="Calibri" w:hAnsi="Calibri" w:cs="Calibri"/>
        </w:rPr>
        <w:t>невзимании</w:t>
      </w:r>
      <w:proofErr w:type="spellEnd"/>
      <w:r>
        <w:rPr>
          <w:rFonts w:ascii="Calibri" w:hAnsi="Calibri" w:cs="Calibri"/>
        </w:rPr>
        <w:t xml:space="preserve"> родительской платы, о предоставлении компенсации части родительской платы в Журнале регистрации;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СМЭВ СПб - региональная система межведомственного электронного взаимодействия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СПб ГКУ "МФЦ" - Санкт-Петербургское государственное казенное учреждение "Многофункциональный центр предоставления государственных и муниципальных услуг", его структурные подразделения;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СПб ГУП "СПб ИАЦ" - Санкт-Петербургское государственное унитарное предприятие "Санкт-Петербургский информационно-аналитический центр";</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 регистрации - выданное Администрацией уведомление о регистрации заявления в Журнале регистрации;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об отказе в регистрации - выданное Администрацией уведомление об отказе в регистрации заявления в Журнале регистрации;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Портал - федеральная государственная информационная система "Единый портал государственных и муниципальных услуг (функций)" (www.gosuslugi.ru);</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ФССП - Федеральная служба судебных приставов.</w:t>
      </w:r>
    </w:p>
    <w:p w:rsidR="00B415EC" w:rsidRDefault="00B415EC">
      <w:pPr>
        <w:widowControl w:val="0"/>
        <w:autoSpaceDE w:val="0"/>
        <w:autoSpaceDN w:val="0"/>
        <w:adjustRightInd w:val="0"/>
        <w:spacing w:after="0" w:line="240" w:lineRule="auto"/>
        <w:ind w:firstLine="540"/>
        <w:jc w:val="both"/>
        <w:rPr>
          <w:rFonts w:ascii="Calibri" w:hAnsi="Calibri" w:cs="Calibri"/>
        </w:rPr>
      </w:pPr>
      <w:bookmarkStart w:id="5" w:name="Par107"/>
      <w:bookmarkEnd w:id="5"/>
      <w:r>
        <w:rPr>
          <w:rFonts w:ascii="Calibri" w:hAnsi="Calibri" w:cs="Calibri"/>
        </w:rPr>
        <w:t>1.4. Требования к порядку информирования о порядке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В предоставлении государственной услуги участвуют:</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СПб ГКУ "МФЦ";</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КЗАГС;</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ОМСУ;</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УФМС;</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ФССП.</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Адреса администраций районов Санкт-Петербурга согласно приложению N 2 к настоящему Административному регламенту (не приводится) и на официальном сайте Правительства Санкт-Петербурга www.gov.spb.ru.</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График работы: понедельник-четверг с 09.00 до 13.00 и с 13.48 до 18.00, пятница с 09.00 </w:t>
      </w:r>
      <w:proofErr w:type="gramStart"/>
      <w:r>
        <w:rPr>
          <w:rFonts w:ascii="Calibri" w:hAnsi="Calibri" w:cs="Calibri"/>
        </w:rPr>
        <w:t>до</w:t>
      </w:r>
      <w:proofErr w:type="gramEnd"/>
      <w:r>
        <w:rPr>
          <w:rFonts w:ascii="Calibri" w:hAnsi="Calibri" w:cs="Calibri"/>
        </w:rPr>
        <w:t xml:space="preserve"> 13.00 и с 13.48 до 17.00, выходные дни - суббота, воскресенье.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Адрес СПб ГКУ "МФЦ": 191124, Санкт-Петербург, ул. Красного Текстильщика, д. 10-12, литера 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График работы: понедельник-четверг с 9.00 до 18.00, пятница с 9.00 до 17.00; перерыв с 13.00 </w:t>
      </w:r>
      <w:proofErr w:type="gramStart"/>
      <w:r>
        <w:rPr>
          <w:rFonts w:ascii="Calibri" w:hAnsi="Calibri" w:cs="Calibri"/>
        </w:rPr>
        <w:t>до</w:t>
      </w:r>
      <w:proofErr w:type="gramEnd"/>
      <w:r>
        <w:rPr>
          <w:rFonts w:ascii="Calibri" w:hAnsi="Calibri" w:cs="Calibri"/>
        </w:rPr>
        <w:t xml:space="preserve"> 13.48;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нахождения, график работы и справочные телефоны структурных подразделений СПб ГКУ "МФЦ" размещены на Портале (http://gu.spb.ru/) в разделе "Многофункциональные центры предоставления государственных и муниципальных услуг в Санкт-Петербурге".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 телефонного обслуживания СПб ГКУ "МФЦ": (812)573-90-00.</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сайта и электронной почты: http://gu.spb.ru/mfc/; http://knz@mfcspb.ru/.</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Информация об ОО находится на сайтах: www.gov.spb.ru и http://petersburgedu.ru.</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Информация об ОМСУ размещена на сайте: http://омсу-спб</w:t>
      </w:r>
      <w:proofErr w:type="gramStart"/>
      <w:r>
        <w:rPr>
          <w:rFonts w:ascii="Calibri" w:hAnsi="Calibri" w:cs="Calibri"/>
        </w:rPr>
        <w:t>.р</w:t>
      </w:r>
      <w:proofErr w:type="gramEnd"/>
      <w:r>
        <w:rPr>
          <w:rFonts w:ascii="Calibri" w:hAnsi="Calibri" w:cs="Calibri"/>
        </w:rPr>
        <w:t>ф/.</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Адрес КЗАГС: 191015, Санкт-Петербург, ул. Таврическая, д. 39.</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сайта и электронной почты: http://kzags.gov.spb.ru, kzags@gov.spb.ru.</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Телефон: (812)271-79-43, факс: (812)271-41-10.</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График работы: понедельник-четверг с 09.00 до 14.00 и с 14.48 до 18.00, пятница с 09.00 </w:t>
      </w:r>
      <w:proofErr w:type="gramStart"/>
      <w:r>
        <w:rPr>
          <w:rFonts w:ascii="Calibri" w:hAnsi="Calibri" w:cs="Calibri"/>
        </w:rPr>
        <w:t>до</w:t>
      </w:r>
      <w:proofErr w:type="gramEnd"/>
      <w:r>
        <w:rPr>
          <w:rFonts w:ascii="Calibri" w:hAnsi="Calibri" w:cs="Calibri"/>
        </w:rPr>
        <w:t xml:space="preserve"> 14.00 и с 14.48 до 17.00,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В рамках оказания государственных услуг и информирования об их оказании заявителям функционирует Портал www.gu.spb.ru.</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1.4.8. Информация об УФМС:</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Адрес: 191028, Санкт-Петербург, ул. </w:t>
      </w:r>
      <w:proofErr w:type="spellStart"/>
      <w:r>
        <w:rPr>
          <w:rFonts w:ascii="Calibri" w:hAnsi="Calibri" w:cs="Calibri"/>
        </w:rPr>
        <w:t>Кирочная</w:t>
      </w:r>
      <w:proofErr w:type="spellEnd"/>
      <w:r>
        <w:rPr>
          <w:rFonts w:ascii="Calibri" w:hAnsi="Calibri" w:cs="Calibri"/>
        </w:rPr>
        <w:t>, д. 4.</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сайта и электронной почты: http://www.ufms.spb.ru, ovir@spb.mvd.ru.</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Телефон: (812)273-22-46, (812)275-09-75.</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Время работы: понедельник-четверг с 9.00 до 13.00 и с 13.48 до 18.00, пятница с 9.00 </w:t>
      </w:r>
      <w:proofErr w:type="gramStart"/>
      <w:r>
        <w:rPr>
          <w:rFonts w:ascii="Calibri" w:hAnsi="Calibri" w:cs="Calibri"/>
        </w:rPr>
        <w:t>до</w:t>
      </w:r>
      <w:proofErr w:type="gramEnd"/>
      <w:r>
        <w:rPr>
          <w:rFonts w:ascii="Calibri" w:hAnsi="Calibri" w:cs="Calibri"/>
        </w:rPr>
        <w:t xml:space="preserve"> 13.00 и с 13.48 до 17.00,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Информация об ФССП:</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Адрес: 190000, Санкт-Петербург, ул. </w:t>
      </w:r>
      <w:proofErr w:type="gramStart"/>
      <w:r>
        <w:rPr>
          <w:rFonts w:ascii="Calibri" w:hAnsi="Calibri" w:cs="Calibri"/>
        </w:rPr>
        <w:t>Большая</w:t>
      </w:r>
      <w:proofErr w:type="gramEnd"/>
      <w:r>
        <w:rPr>
          <w:rFonts w:ascii="Calibri" w:hAnsi="Calibri" w:cs="Calibri"/>
        </w:rPr>
        <w:t xml:space="preserve"> Морская, д. 59.</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сайта и электронной почты: http://www.r78.fssprus.ru, mail@r78fssprus.ru.</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Телефон: (812)312-45-25, (812)312-38-48.</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График работы: вторник с 9.00 до 13.00 и с 14.00 до 15.00, четверг с 14.00 </w:t>
      </w:r>
      <w:proofErr w:type="gramStart"/>
      <w:r>
        <w:rPr>
          <w:rFonts w:ascii="Calibri" w:hAnsi="Calibri" w:cs="Calibri"/>
        </w:rPr>
        <w:t>до</w:t>
      </w:r>
      <w:proofErr w:type="gramEnd"/>
      <w:r>
        <w:rPr>
          <w:rFonts w:ascii="Calibri" w:hAnsi="Calibri" w:cs="Calibri"/>
        </w:rPr>
        <w:t xml:space="preserve"> 18.00.</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1.4.10. Информацию об ИОГВ/организациях, указанных в </w:t>
      </w:r>
      <w:hyperlink w:anchor="Par107" w:history="1">
        <w:r>
          <w:rPr>
            <w:rFonts w:ascii="Calibri" w:hAnsi="Calibri" w:cs="Calibri"/>
            <w:color w:val="0000FF"/>
          </w:rPr>
          <w:t>пункте 1.4</w:t>
        </w:r>
      </w:hyperlink>
      <w:r>
        <w:rPr>
          <w:rFonts w:ascii="Calibri" w:hAnsi="Calibri" w:cs="Calibri"/>
        </w:rPr>
        <w:t xml:space="preserve"> настоящего Административного регламента, информацию по вопросам предоставления государственной услуги, а также сведения о ходе предоставления государственной услуги заявители могут получить следующими способами: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направления запросов в письменном виде по адресам ИОГВ/организаций, указанных в </w:t>
      </w:r>
      <w:hyperlink w:anchor="Par107" w:history="1">
        <w:r>
          <w:rPr>
            <w:rFonts w:ascii="Calibri" w:hAnsi="Calibri" w:cs="Calibri"/>
            <w:color w:val="0000FF"/>
          </w:rPr>
          <w:t>пунктах 1.4</w:t>
        </w:r>
      </w:hyperlink>
      <w:r>
        <w:rPr>
          <w:rFonts w:ascii="Calibri" w:hAnsi="Calibri" w:cs="Calibri"/>
        </w:rPr>
        <w:t xml:space="preserve"> настоящего Административного регламента, в электронном виде по адресам электронной почты указанных ИОГВ/организаций;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справочным телефонам специалистов ИОГВ/организаций, указанных в </w:t>
      </w:r>
      <w:hyperlink w:anchor="Par107" w:history="1">
        <w:r>
          <w:rPr>
            <w:rFonts w:ascii="Calibri" w:hAnsi="Calibri" w:cs="Calibri"/>
            <w:color w:val="0000FF"/>
          </w:rPr>
          <w:t>пункте 1.4</w:t>
        </w:r>
      </w:hyperlink>
      <w:r>
        <w:rPr>
          <w:rFonts w:ascii="Calibri" w:hAnsi="Calibri" w:cs="Calibri"/>
        </w:rPr>
        <w:t xml:space="preserve"> настоящего Административного регламента; на Портале;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информационно-телекоммуникационной сети Интернет на официальных сайтах ИОГВ/организаций, указанных в </w:t>
      </w:r>
      <w:hyperlink w:anchor="Par107" w:history="1">
        <w:r>
          <w:rPr>
            <w:rFonts w:ascii="Calibri" w:hAnsi="Calibri" w:cs="Calibri"/>
            <w:color w:val="0000FF"/>
          </w:rPr>
          <w:t>пункте 1.4</w:t>
        </w:r>
      </w:hyperlink>
      <w:r>
        <w:rPr>
          <w:rFonts w:ascii="Calibri" w:hAnsi="Calibri" w:cs="Calibri"/>
        </w:rPr>
        <w:t xml:space="preserve"> настоящего Административного регламента;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обращении на прием к специалистам ИОГВ/организаций (в дни и часы приема, если установлены);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стендах в местах предоставления государственной услуги, где размещается следующая информация: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ИОГВ/организаций, участвующих в предоставлении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(режим) работы, телефоны, адреса электронной почты ИОГВ/организаций, осуществляющих прием и консультации заявителей по вопросам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ИОГВ/организаций, участвующих в предоставлении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контактная информация об ИОГВ/организациях, участвующих в предоставлении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последовательность посещения заявителем ИОГВ/организаций, участвующих в предоставлении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категорий граждан, имеющих право на получение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необходимых для получения государственной услуги, в том числе получаемых администрацией района без участия заявителя;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образец заполненного заявления;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обращении к </w:t>
      </w:r>
      <w:proofErr w:type="spellStart"/>
      <w:r>
        <w:rPr>
          <w:rFonts w:ascii="Calibri" w:hAnsi="Calibri" w:cs="Calibri"/>
        </w:rPr>
        <w:t>инфоматам</w:t>
      </w:r>
      <w:proofErr w:type="spellEnd"/>
      <w:r>
        <w:rPr>
          <w:rFonts w:ascii="Calibri" w:hAnsi="Calibri" w:cs="Calibri"/>
        </w:rPr>
        <w:t xml:space="preserve"> (</w:t>
      </w:r>
      <w:proofErr w:type="spellStart"/>
      <w:r>
        <w:rPr>
          <w:rFonts w:ascii="Calibri" w:hAnsi="Calibri" w:cs="Calibri"/>
        </w:rPr>
        <w:t>инфокиоскам</w:t>
      </w:r>
      <w:proofErr w:type="spellEnd"/>
      <w:r>
        <w:rPr>
          <w:rFonts w:ascii="Calibri" w:hAnsi="Calibri" w:cs="Calibri"/>
        </w:rPr>
        <w:t xml:space="preserve">, </w:t>
      </w:r>
      <w:proofErr w:type="spellStart"/>
      <w:r>
        <w:rPr>
          <w:rFonts w:ascii="Calibri" w:hAnsi="Calibri" w:cs="Calibri"/>
        </w:rPr>
        <w:t>инфопунктам</w:t>
      </w:r>
      <w:proofErr w:type="spellEnd"/>
      <w:r>
        <w:rPr>
          <w:rFonts w:ascii="Calibri" w:hAnsi="Calibri" w:cs="Calibri"/>
        </w:rPr>
        <w:t>), размещенным в помещениях структурных подразделений СПб ГКУ "МФЦ".</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jc w:val="center"/>
        <w:outlineLvl w:val="1"/>
        <w:rPr>
          <w:rFonts w:ascii="Calibri" w:hAnsi="Calibri" w:cs="Calibri"/>
        </w:rPr>
      </w:pPr>
      <w:bookmarkStart w:id="6" w:name="Par157"/>
      <w:bookmarkEnd w:id="6"/>
      <w:r>
        <w:rPr>
          <w:rFonts w:ascii="Calibri" w:hAnsi="Calibri" w:cs="Calibri"/>
        </w:rPr>
        <w:t>II. Стандарт предоставления государственной услуги</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Наименование государственной услуги: предоставление отдельным категориям семей, имеющим детей, государственной услуги по </w:t>
      </w:r>
      <w:proofErr w:type="spellStart"/>
      <w:r>
        <w:rPr>
          <w:rFonts w:ascii="Calibri" w:hAnsi="Calibri" w:cs="Calibri"/>
        </w:rPr>
        <w:t>невзиманию</w:t>
      </w:r>
      <w:proofErr w:type="spellEnd"/>
      <w:r>
        <w:rPr>
          <w:rFonts w:ascii="Calibri" w:hAnsi="Calibri" w:cs="Calibri"/>
        </w:rPr>
        <w:t xml:space="preserve"> родительской платы за присмотр и уход за детьми в государственных образовательных организациях, осуществляющих образовательную деятельность по реализации образовательных программ дошкольного образования, и компенсации части родительской платы за присмотр и уход за детьми в государственных образовательных организациях, осуществляющих образовательную деятельность по реализации образовательных программ дошкольного образования.</w:t>
      </w:r>
      <w:proofErr w:type="gramEnd"/>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Краткое наименование государственной услуги: </w:t>
      </w:r>
      <w:proofErr w:type="spellStart"/>
      <w:r>
        <w:rPr>
          <w:rFonts w:ascii="Calibri" w:hAnsi="Calibri" w:cs="Calibri"/>
        </w:rPr>
        <w:t>невзимание</w:t>
      </w:r>
      <w:proofErr w:type="spellEnd"/>
      <w:r>
        <w:rPr>
          <w:rFonts w:ascii="Calibri" w:hAnsi="Calibri" w:cs="Calibri"/>
        </w:rPr>
        <w:t xml:space="preserve"> родительской платы за присмотр и уход за детьми в ОО, компенсация части родительской платы за присмотр и уход за детьми в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Государственная услуга предоставляется Администрацией.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Предоставление государственной услуги Администрацией осуществляется во взаимодействии со следующими органами государственной власти и организациями: СПб ГКУ "МФЦ", КЗАГС, ОМСУ, УФМС, ФССП.</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Результатом предоставления государственной услуги является распоряжение Администрации.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получить информацию о результате предоставления государственной услуги в электронном виде: в "Личном кабинете" на Портале, получить соответствующее уведомление по электронной почте.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получить информацию о результате предоставления государственной услуги в письменном (бумажном) виде в Администрации, посредством структурных подразделений СПб ГКУ "МФЦ".</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 предоставления государственной услуги фиксируется в КАИС КРО.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Срок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пяти рабочих дней после поступления полного пакета документов принимает решение о </w:t>
      </w:r>
      <w:proofErr w:type="spellStart"/>
      <w:r>
        <w:rPr>
          <w:rFonts w:ascii="Calibri" w:hAnsi="Calibri" w:cs="Calibri"/>
        </w:rPr>
        <w:t>невзимании</w:t>
      </w:r>
      <w:proofErr w:type="spellEnd"/>
      <w:r>
        <w:rPr>
          <w:rFonts w:ascii="Calibri" w:hAnsi="Calibri" w:cs="Calibri"/>
        </w:rPr>
        <w:t xml:space="preserve"> родительской платы либо об отказе в </w:t>
      </w:r>
      <w:proofErr w:type="spellStart"/>
      <w:r>
        <w:rPr>
          <w:rFonts w:ascii="Calibri" w:hAnsi="Calibri" w:cs="Calibri"/>
        </w:rPr>
        <w:t>невзимании</w:t>
      </w:r>
      <w:proofErr w:type="spellEnd"/>
      <w:r>
        <w:rPr>
          <w:rFonts w:ascii="Calibri" w:hAnsi="Calibri" w:cs="Calibri"/>
        </w:rPr>
        <w:t xml:space="preserve"> родительской платы, о назначении компенсации либо об отказе в назначении компенсации при наличии полного пакета документов;</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трех рабочих дней со дня вынесения решения о </w:t>
      </w:r>
      <w:proofErr w:type="spellStart"/>
      <w:r>
        <w:rPr>
          <w:rFonts w:ascii="Calibri" w:hAnsi="Calibri" w:cs="Calibri"/>
        </w:rPr>
        <w:t>невзимании</w:t>
      </w:r>
      <w:proofErr w:type="spellEnd"/>
      <w:r>
        <w:rPr>
          <w:rFonts w:ascii="Calibri" w:hAnsi="Calibri" w:cs="Calibri"/>
        </w:rPr>
        <w:t xml:space="preserve"> родительской платы либо об отказе в </w:t>
      </w:r>
      <w:proofErr w:type="spellStart"/>
      <w:r>
        <w:rPr>
          <w:rFonts w:ascii="Calibri" w:hAnsi="Calibri" w:cs="Calibri"/>
        </w:rPr>
        <w:t>невзимании</w:t>
      </w:r>
      <w:proofErr w:type="spellEnd"/>
      <w:r>
        <w:rPr>
          <w:rFonts w:ascii="Calibri" w:hAnsi="Calibri" w:cs="Calibri"/>
        </w:rPr>
        <w:t xml:space="preserve"> родительской платы, о назначении компенсации либо об отказе в назначении компенсации информирует ОО и заявителя о принятом решении.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Перечень нормативных правовых актов, регулирующих предоставление государственной услуги:</w:t>
      </w:r>
    </w:p>
    <w:p w:rsidR="00B415EC" w:rsidRDefault="00D24822">
      <w:pPr>
        <w:widowControl w:val="0"/>
        <w:autoSpaceDE w:val="0"/>
        <w:autoSpaceDN w:val="0"/>
        <w:adjustRightInd w:val="0"/>
        <w:spacing w:after="0" w:line="240" w:lineRule="auto"/>
        <w:ind w:firstLine="540"/>
        <w:jc w:val="both"/>
        <w:rPr>
          <w:rFonts w:ascii="Calibri" w:hAnsi="Calibri" w:cs="Calibri"/>
        </w:rPr>
      </w:pPr>
      <w:hyperlink r:id="rId12" w:history="1">
        <w:r w:rsidR="00B415EC">
          <w:rPr>
            <w:rFonts w:ascii="Calibri" w:hAnsi="Calibri" w:cs="Calibri"/>
            <w:color w:val="0000FF"/>
          </w:rPr>
          <w:t>Конституция</w:t>
        </w:r>
      </w:hyperlink>
      <w:r w:rsidR="00B415EC">
        <w:rPr>
          <w:rFonts w:ascii="Calibri" w:hAnsi="Calibri" w:cs="Calibri"/>
        </w:rPr>
        <w:t xml:space="preserve"> Российской Федерации;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3" w:history="1">
        <w:r>
          <w:rPr>
            <w:rFonts w:ascii="Calibri" w:hAnsi="Calibri" w:cs="Calibri"/>
            <w:color w:val="0000FF"/>
          </w:rPr>
          <w:t>закон</w:t>
        </w:r>
      </w:hyperlink>
      <w:r>
        <w:rPr>
          <w:rFonts w:ascii="Calibri" w:hAnsi="Calibri" w:cs="Calibri"/>
        </w:rPr>
        <w:t xml:space="preserve"> от 29.12.2012 N 273-ФЗ "Об образовании в Российской Федерации";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4" w:history="1">
        <w:r>
          <w:rPr>
            <w:rFonts w:ascii="Calibri" w:hAnsi="Calibri" w:cs="Calibri"/>
            <w:color w:val="0000FF"/>
          </w:rPr>
          <w:t>закон</w:t>
        </w:r>
      </w:hyperlink>
      <w:r>
        <w:rPr>
          <w:rFonts w:ascii="Calibri" w:hAnsi="Calibri" w:cs="Calibri"/>
        </w:rPr>
        <w:t xml:space="preserve"> от 02.05.2006 N 59-ФЗ "О порядке рассмотрения обращений граждан Российской Федерации;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 w:history="1">
        <w:r>
          <w:rPr>
            <w:rFonts w:ascii="Calibri" w:hAnsi="Calibri" w:cs="Calibri"/>
            <w:color w:val="0000FF"/>
          </w:rPr>
          <w:t>закон</w:t>
        </w:r>
      </w:hyperlink>
      <w:r>
        <w:rPr>
          <w:rFonts w:ascii="Calibri" w:hAnsi="Calibri" w:cs="Calibri"/>
        </w:rPr>
        <w:t xml:space="preserve"> от 27.07.2006 N 152-ФЗ "О персональных данных";</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6" w:history="1">
        <w:r>
          <w:rPr>
            <w:rFonts w:ascii="Calibri" w:hAnsi="Calibri" w:cs="Calibri"/>
            <w:color w:val="0000FF"/>
          </w:rPr>
          <w:t>закон</w:t>
        </w:r>
      </w:hyperlink>
      <w:r>
        <w:rPr>
          <w:rFonts w:ascii="Calibri" w:hAnsi="Calibri" w:cs="Calibri"/>
        </w:rPr>
        <w:t xml:space="preserve"> от 27.07.2010 N 210-ФЗ "Об организации предоставления государственных и муниципальных услуг";</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 w:history="1">
        <w:r>
          <w:rPr>
            <w:rFonts w:ascii="Calibri" w:hAnsi="Calibri" w:cs="Calibri"/>
            <w:color w:val="0000FF"/>
          </w:rPr>
          <w:t>закон</w:t>
        </w:r>
      </w:hyperlink>
      <w:r>
        <w:rPr>
          <w:rFonts w:ascii="Calibri" w:hAnsi="Calibri" w:cs="Calibri"/>
        </w:rPr>
        <w:t xml:space="preserve"> от 06.04.2011 N 63-ФЗ "Об электронной подписи";</w:t>
      </w:r>
    </w:p>
    <w:p w:rsidR="00B415EC" w:rsidRDefault="00D24822">
      <w:pPr>
        <w:widowControl w:val="0"/>
        <w:autoSpaceDE w:val="0"/>
        <w:autoSpaceDN w:val="0"/>
        <w:adjustRightInd w:val="0"/>
        <w:spacing w:after="0" w:line="240" w:lineRule="auto"/>
        <w:ind w:firstLine="540"/>
        <w:jc w:val="both"/>
        <w:rPr>
          <w:rFonts w:ascii="Calibri" w:hAnsi="Calibri" w:cs="Calibri"/>
        </w:rPr>
      </w:pPr>
      <w:hyperlink r:id="rId18" w:history="1">
        <w:r w:rsidR="00B415EC">
          <w:rPr>
            <w:rFonts w:ascii="Calibri" w:hAnsi="Calibri" w:cs="Calibri"/>
            <w:color w:val="0000FF"/>
          </w:rPr>
          <w:t>постановление</w:t>
        </w:r>
      </w:hyperlink>
      <w:r w:rsidR="00B415EC">
        <w:rPr>
          <w:rFonts w:ascii="Calibri" w:hAnsi="Calibri" w:cs="Calibri"/>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B415EC" w:rsidRDefault="00D24822">
      <w:pPr>
        <w:widowControl w:val="0"/>
        <w:autoSpaceDE w:val="0"/>
        <w:autoSpaceDN w:val="0"/>
        <w:adjustRightInd w:val="0"/>
        <w:spacing w:after="0" w:line="240" w:lineRule="auto"/>
        <w:ind w:firstLine="540"/>
        <w:jc w:val="both"/>
        <w:rPr>
          <w:rFonts w:ascii="Calibri" w:hAnsi="Calibri" w:cs="Calibri"/>
        </w:rPr>
      </w:pPr>
      <w:hyperlink r:id="rId19" w:history="1">
        <w:r w:rsidR="00B415EC">
          <w:rPr>
            <w:rFonts w:ascii="Calibri" w:hAnsi="Calibri" w:cs="Calibri"/>
            <w:color w:val="0000FF"/>
          </w:rPr>
          <w:t>распоряжение</w:t>
        </w:r>
      </w:hyperlink>
      <w:r w:rsidR="00B415EC">
        <w:rPr>
          <w:rFonts w:ascii="Calibri" w:hAnsi="Calibri" w:cs="Calibri"/>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B415EC" w:rsidRDefault="00D24822">
      <w:pPr>
        <w:widowControl w:val="0"/>
        <w:autoSpaceDE w:val="0"/>
        <w:autoSpaceDN w:val="0"/>
        <w:adjustRightInd w:val="0"/>
        <w:spacing w:after="0" w:line="240" w:lineRule="auto"/>
        <w:ind w:firstLine="540"/>
        <w:jc w:val="both"/>
        <w:rPr>
          <w:rFonts w:ascii="Calibri" w:hAnsi="Calibri" w:cs="Calibri"/>
        </w:rPr>
      </w:pPr>
      <w:hyperlink r:id="rId20" w:history="1">
        <w:r w:rsidR="00B415EC">
          <w:rPr>
            <w:rFonts w:ascii="Calibri" w:hAnsi="Calibri" w:cs="Calibri"/>
            <w:color w:val="0000FF"/>
          </w:rPr>
          <w:t>Закон</w:t>
        </w:r>
      </w:hyperlink>
      <w:r w:rsidR="00B415EC">
        <w:rPr>
          <w:rFonts w:ascii="Calibri" w:hAnsi="Calibri" w:cs="Calibri"/>
        </w:rPr>
        <w:t xml:space="preserve"> Санкт-Петербурга от 09.11.2011 N 728-132 "Социальный кодекс Санкт-Петербурга" (далее - Социальный кодекс);</w:t>
      </w:r>
    </w:p>
    <w:p w:rsidR="00B415EC" w:rsidRDefault="00D24822">
      <w:pPr>
        <w:widowControl w:val="0"/>
        <w:autoSpaceDE w:val="0"/>
        <w:autoSpaceDN w:val="0"/>
        <w:adjustRightInd w:val="0"/>
        <w:spacing w:after="0" w:line="240" w:lineRule="auto"/>
        <w:ind w:firstLine="540"/>
        <w:jc w:val="both"/>
        <w:rPr>
          <w:rFonts w:ascii="Calibri" w:hAnsi="Calibri" w:cs="Calibri"/>
        </w:rPr>
      </w:pPr>
      <w:hyperlink r:id="rId21" w:history="1">
        <w:r w:rsidR="00B415EC">
          <w:rPr>
            <w:rFonts w:ascii="Calibri" w:hAnsi="Calibri" w:cs="Calibri"/>
            <w:color w:val="0000FF"/>
          </w:rPr>
          <w:t>Закон</w:t>
        </w:r>
      </w:hyperlink>
      <w:r w:rsidR="00B415EC">
        <w:rPr>
          <w:rFonts w:ascii="Calibri" w:hAnsi="Calibri" w:cs="Calibri"/>
        </w:rPr>
        <w:t xml:space="preserve"> Санкт-Петербурга от 17.07.2013 N 461-83 "Об образовании в Санкт-Петербурге";</w:t>
      </w:r>
    </w:p>
    <w:p w:rsidR="00B415EC" w:rsidRDefault="00D24822">
      <w:pPr>
        <w:widowControl w:val="0"/>
        <w:autoSpaceDE w:val="0"/>
        <w:autoSpaceDN w:val="0"/>
        <w:adjustRightInd w:val="0"/>
        <w:spacing w:after="0" w:line="240" w:lineRule="auto"/>
        <w:ind w:firstLine="540"/>
        <w:jc w:val="both"/>
        <w:rPr>
          <w:rFonts w:ascii="Calibri" w:hAnsi="Calibri" w:cs="Calibri"/>
        </w:rPr>
      </w:pPr>
      <w:hyperlink r:id="rId22" w:history="1">
        <w:r w:rsidR="00B415EC">
          <w:rPr>
            <w:rFonts w:ascii="Calibri" w:hAnsi="Calibri" w:cs="Calibri"/>
            <w:color w:val="0000FF"/>
          </w:rPr>
          <w:t>постановление</w:t>
        </w:r>
      </w:hyperlink>
      <w:r w:rsidR="00B415EC">
        <w:rPr>
          <w:rFonts w:ascii="Calibri" w:hAnsi="Calibri" w:cs="Calibri"/>
        </w:rPr>
        <w:t xml:space="preserve"> Правительства Санкт-Петербурга от 24.02.2004 N 225 "О Комитете по образованию";</w:t>
      </w:r>
    </w:p>
    <w:p w:rsidR="00B415EC" w:rsidRDefault="00D24822">
      <w:pPr>
        <w:widowControl w:val="0"/>
        <w:autoSpaceDE w:val="0"/>
        <w:autoSpaceDN w:val="0"/>
        <w:adjustRightInd w:val="0"/>
        <w:spacing w:after="0" w:line="240" w:lineRule="auto"/>
        <w:ind w:firstLine="540"/>
        <w:jc w:val="both"/>
        <w:rPr>
          <w:rFonts w:ascii="Calibri" w:hAnsi="Calibri" w:cs="Calibri"/>
        </w:rPr>
      </w:pPr>
      <w:hyperlink r:id="rId23" w:history="1">
        <w:r w:rsidR="00B415EC">
          <w:rPr>
            <w:rFonts w:ascii="Calibri" w:hAnsi="Calibri" w:cs="Calibri"/>
            <w:color w:val="0000FF"/>
          </w:rPr>
          <w:t>постановление</w:t>
        </w:r>
      </w:hyperlink>
      <w:r w:rsidR="00B415EC">
        <w:rPr>
          <w:rFonts w:ascii="Calibri" w:hAnsi="Calibri" w:cs="Calibri"/>
        </w:rPr>
        <w:t xml:space="preserve"> Правительства Санкт-Петербурга от 26.08.2008 N 1078 "Об администрациях районов Санкт-Петербурга";</w:t>
      </w:r>
    </w:p>
    <w:p w:rsidR="00B415EC" w:rsidRDefault="00D24822">
      <w:pPr>
        <w:widowControl w:val="0"/>
        <w:autoSpaceDE w:val="0"/>
        <w:autoSpaceDN w:val="0"/>
        <w:adjustRightInd w:val="0"/>
        <w:spacing w:after="0" w:line="240" w:lineRule="auto"/>
        <w:ind w:firstLine="540"/>
        <w:jc w:val="both"/>
        <w:rPr>
          <w:rFonts w:ascii="Calibri" w:hAnsi="Calibri" w:cs="Calibri"/>
        </w:rPr>
      </w:pPr>
      <w:hyperlink r:id="rId24" w:history="1">
        <w:r w:rsidR="00B415EC">
          <w:rPr>
            <w:rFonts w:ascii="Calibri" w:hAnsi="Calibri" w:cs="Calibri"/>
            <w:color w:val="0000FF"/>
          </w:rPr>
          <w:t>постановление</w:t>
        </w:r>
      </w:hyperlink>
      <w:r w:rsidR="00B415EC">
        <w:rPr>
          <w:rFonts w:ascii="Calibri" w:hAnsi="Calibri" w:cs="Calibri"/>
        </w:rPr>
        <w:t xml:space="preserve"> Правительства Санкт-Петербурга от 30.12.2009 N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w:t>
      </w:r>
    </w:p>
    <w:p w:rsidR="00B415EC" w:rsidRDefault="00D24822">
      <w:pPr>
        <w:widowControl w:val="0"/>
        <w:autoSpaceDE w:val="0"/>
        <w:autoSpaceDN w:val="0"/>
        <w:adjustRightInd w:val="0"/>
        <w:spacing w:after="0" w:line="240" w:lineRule="auto"/>
        <w:ind w:firstLine="540"/>
        <w:jc w:val="both"/>
        <w:rPr>
          <w:rFonts w:ascii="Calibri" w:hAnsi="Calibri" w:cs="Calibri"/>
        </w:rPr>
      </w:pPr>
      <w:hyperlink r:id="rId25" w:history="1">
        <w:r w:rsidR="00B415EC">
          <w:rPr>
            <w:rFonts w:ascii="Calibri" w:hAnsi="Calibri" w:cs="Calibri"/>
            <w:color w:val="0000FF"/>
          </w:rPr>
          <w:t>постановление</w:t>
        </w:r>
      </w:hyperlink>
      <w:r w:rsidR="00B415EC">
        <w:rPr>
          <w:rFonts w:ascii="Calibri" w:hAnsi="Calibri" w:cs="Calibri"/>
        </w:rPr>
        <w:t xml:space="preserve"> Правительства Санкт-Петербурга от 07.06.2010 N 736 "О создании </w:t>
      </w:r>
      <w:r w:rsidR="00B415EC">
        <w:rPr>
          <w:rFonts w:ascii="Calibri" w:hAnsi="Calibri" w:cs="Calibri"/>
        </w:rPr>
        <w:lastRenderedPageBreak/>
        <w:t>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w:t>
      </w:r>
    </w:p>
    <w:p w:rsidR="00B415EC" w:rsidRDefault="00D24822">
      <w:pPr>
        <w:widowControl w:val="0"/>
        <w:autoSpaceDE w:val="0"/>
        <w:autoSpaceDN w:val="0"/>
        <w:adjustRightInd w:val="0"/>
        <w:spacing w:after="0" w:line="240" w:lineRule="auto"/>
        <w:ind w:firstLine="540"/>
        <w:jc w:val="both"/>
        <w:rPr>
          <w:rFonts w:ascii="Calibri" w:hAnsi="Calibri" w:cs="Calibri"/>
        </w:rPr>
      </w:pPr>
      <w:hyperlink r:id="rId26" w:history="1">
        <w:r w:rsidR="00B415EC">
          <w:rPr>
            <w:rFonts w:ascii="Calibri" w:hAnsi="Calibri" w:cs="Calibri"/>
            <w:color w:val="0000FF"/>
          </w:rPr>
          <w:t>постановление</w:t>
        </w:r>
      </w:hyperlink>
      <w:r w:rsidR="00B415EC">
        <w:rPr>
          <w:rFonts w:ascii="Calibri" w:hAnsi="Calibri" w:cs="Calibri"/>
        </w:rPr>
        <w:t xml:space="preserve"> Правительства Санкт-Петербурга от 22.05.2013 N 343 "О реализации главы 5 "Социальная поддержка семей, имеющих детей" Закона Санкт-Петербурга "Социальный кодекс Санкт-Петербурга";</w:t>
      </w:r>
    </w:p>
    <w:p w:rsidR="00B415EC" w:rsidRDefault="00D24822">
      <w:pPr>
        <w:widowControl w:val="0"/>
        <w:autoSpaceDE w:val="0"/>
        <w:autoSpaceDN w:val="0"/>
        <w:adjustRightInd w:val="0"/>
        <w:spacing w:after="0" w:line="240" w:lineRule="auto"/>
        <w:ind w:firstLine="540"/>
        <w:jc w:val="both"/>
        <w:rPr>
          <w:rFonts w:ascii="Calibri" w:hAnsi="Calibri" w:cs="Calibri"/>
        </w:rPr>
      </w:pPr>
      <w:hyperlink r:id="rId27" w:history="1">
        <w:r w:rsidR="00B415EC">
          <w:rPr>
            <w:rFonts w:ascii="Calibri" w:hAnsi="Calibri" w:cs="Calibri"/>
            <w:color w:val="0000FF"/>
          </w:rPr>
          <w:t>постановление</w:t>
        </w:r>
      </w:hyperlink>
      <w:r w:rsidR="00B415EC">
        <w:rPr>
          <w:rFonts w:ascii="Calibri" w:hAnsi="Calibri" w:cs="Calibri"/>
        </w:rPr>
        <w:t xml:space="preserve"> Правительства Санкт-Петербурга от 31.12.2014 N 1313 "О родительской плате за присмотр и уход за детьми в государственных образовательных учреждениях, реализующих образовательные программы дошкольного образования, о реализации пунктов 6 и 7 статьи 18 Закона Санкт-Петербурга "Социальный кодекс Санкт-Петербурга";</w:t>
      </w:r>
    </w:p>
    <w:p w:rsidR="00B415EC" w:rsidRDefault="00D24822">
      <w:pPr>
        <w:widowControl w:val="0"/>
        <w:autoSpaceDE w:val="0"/>
        <w:autoSpaceDN w:val="0"/>
        <w:adjustRightInd w:val="0"/>
        <w:spacing w:after="0" w:line="240" w:lineRule="auto"/>
        <w:ind w:firstLine="540"/>
        <w:jc w:val="both"/>
        <w:rPr>
          <w:rFonts w:ascii="Calibri" w:hAnsi="Calibri" w:cs="Calibri"/>
        </w:rPr>
      </w:pPr>
      <w:hyperlink r:id="rId28" w:history="1">
        <w:r w:rsidR="00B415EC">
          <w:rPr>
            <w:rFonts w:ascii="Calibri" w:hAnsi="Calibri" w:cs="Calibri"/>
            <w:color w:val="0000FF"/>
          </w:rPr>
          <w:t>распоряжение</w:t>
        </w:r>
      </w:hyperlink>
      <w:r w:rsidR="00B415EC">
        <w:rPr>
          <w:rFonts w:ascii="Calibri" w:hAnsi="Calibri" w:cs="Calibri"/>
        </w:rPr>
        <w:t xml:space="preserve"> Правительства Санкт-Петербурга от 22.03.2011 N 8-рп "О мероприятиях по переходу на предоставление исполнительными органами государственной власти Санкт-Петербурга государственных услуг в электронном виде";</w:t>
      </w:r>
    </w:p>
    <w:p w:rsidR="00B415EC" w:rsidRDefault="00D24822">
      <w:pPr>
        <w:widowControl w:val="0"/>
        <w:autoSpaceDE w:val="0"/>
        <w:autoSpaceDN w:val="0"/>
        <w:adjustRightInd w:val="0"/>
        <w:spacing w:after="0" w:line="240" w:lineRule="auto"/>
        <w:ind w:firstLine="540"/>
        <w:jc w:val="both"/>
        <w:rPr>
          <w:rFonts w:ascii="Calibri" w:hAnsi="Calibri" w:cs="Calibri"/>
        </w:rPr>
      </w:pPr>
      <w:hyperlink r:id="rId29" w:history="1">
        <w:r w:rsidR="00B415EC">
          <w:rPr>
            <w:rFonts w:ascii="Calibri" w:hAnsi="Calibri" w:cs="Calibri"/>
            <w:color w:val="0000FF"/>
          </w:rPr>
          <w:t>распоряжение</w:t>
        </w:r>
      </w:hyperlink>
      <w:r w:rsidR="00B415EC">
        <w:rPr>
          <w:rFonts w:ascii="Calibri" w:hAnsi="Calibri" w:cs="Calibri"/>
        </w:rPr>
        <w:t xml:space="preserve"> Комитета по образованию от 11.03.2015 N 958-р "О реализации пункта 8 постановления Правительства Санкт-Петербурга от 31.12.2014 N 1313".</w:t>
      </w:r>
    </w:p>
    <w:p w:rsidR="00B415EC" w:rsidRDefault="00B415EC">
      <w:pPr>
        <w:widowControl w:val="0"/>
        <w:autoSpaceDE w:val="0"/>
        <w:autoSpaceDN w:val="0"/>
        <w:adjustRightInd w:val="0"/>
        <w:spacing w:after="0" w:line="240" w:lineRule="auto"/>
        <w:ind w:firstLine="540"/>
        <w:jc w:val="both"/>
        <w:rPr>
          <w:rFonts w:ascii="Calibri" w:hAnsi="Calibri" w:cs="Calibri"/>
        </w:rPr>
      </w:pPr>
      <w:bookmarkStart w:id="7" w:name="Par189"/>
      <w:bookmarkEnd w:id="7"/>
      <w:r>
        <w:rPr>
          <w:rFonts w:ascii="Calibri" w:hAnsi="Calibri" w:cs="Calibri"/>
        </w:rPr>
        <w:t>2.7. Исчерпывающий перечень документов, необходимых и обязательных для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bookmarkStart w:id="8" w:name="Par190"/>
      <w:bookmarkEnd w:id="8"/>
      <w:r>
        <w:rPr>
          <w:rFonts w:ascii="Calibri" w:hAnsi="Calibri" w:cs="Calibri"/>
        </w:rPr>
        <w:t>2.7.1. Исчерпывающий перечень документов, необходимых и обязательных для предоставления государственной услуги, предоставляемых заявителем:</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w:t>
      </w:r>
      <w:proofErr w:type="spellStart"/>
      <w:r>
        <w:rPr>
          <w:rFonts w:ascii="Calibri" w:hAnsi="Calibri" w:cs="Calibri"/>
        </w:rPr>
        <w:t>невзимании</w:t>
      </w:r>
      <w:proofErr w:type="spellEnd"/>
      <w:r>
        <w:rPr>
          <w:rFonts w:ascii="Calibri" w:hAnsi="Calibri" w:cs="Calibri"/>
        </w:rPr>
        <w:t xml:space="preserve"> родительской платы, о предоставлении компенсации согласно приложению N 3 к настоящему Административному регламенту (не приводится);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 ребенка (для семей, имеющих двух и более детей, свидетельство о рождении ребенка или паспорт представляются на каждого несовершеннолетнего ребенка из состава семьи), выданное не на территории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ПМПК в случае зачисления ребенка в группу компенсирующей, комбинированной направленности;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удостоверяющий личность заявителя (паспорт гражданина Российской Федерации и/или временное удостоверение личности, выданное на период его замены);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полномочия заявителя (в случае обращения опекуна), выданный не на территории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справка 2 НДФЛ, подтверждающая сведения о доходах всех членов семьи за три последних календарных месяца, предшествующих месяцу подачи заявления (для неполных семей, имеющих среднедушевой доход семьи ниже двукратного размера величины прожиточного минимума в расчете на душу населения, установленного в Санкт-Петербурге за квартал, предшествующий месяцу подачи заявления; </w:t>
      </w:r>
      <w:proofErr w:type="gramStart"/>
      <w:r>
        <w:rPr>
          <w:rFonts w:ascii="Calibri" w:hAnsi="Calibri" w:cs="Calibri"/>
        </w:rPr>
        <w:t>для семей, имеющих среднедушевой доход семьи ниже величины прожиточного минимума в расчете на душу населения, установленного в Санкт-Петербурге за квартал, предшествующий месяцу подачи заявления);</w:t>
      </w:r>
      <w:proofErr w:type="gramEnd"/>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справка об инвалидности одного из родителей (законных представителей), выдаваемая федеральным государственным учреждением </w:t>
      </w:r>
      <w:proofErr w:type="gramStart"/>
      <w:r>
        <w:rPr>
          <w:rFonts w:ascii="Calibri" w:hAnsi="Calibri" w:cs="Calibri"/>
        </w:rPr>
        <w:t>медико-социальной</w:t>
      </w:r>
      <w:proofErr w:type="gramEnd"/>
      <w:r>
        <w:rPr>
          <w:rFonts w:ascii="Calibri" w:hAnsi="Calibri" w:cs="Calibri"/>
        </w:rPr>
        <w:t xml:space="preserve"> экспертизы (для семей, в которых один из родителей (законных представителей) является инвалидом I или II группы);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из военкомата о призыве родителя ребенка на срочную службу с указанием периода прохождения срочной службы;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статус неполной семьи в соответствии с Социальным </w:t>
      </w:r>
      <w:hyperlink r:id="rId30" w:history="1">
        <w:r>
          <w:rPr>
            <w:rFonts w:ascii="Calibri" w:hAnsi="Calibri" w:cs="Calibri"/>
            <w:color w:val="0000FF"/>
          </w:rPr>
          <w:t>кодексом</w:t>
        </w:r>
      </w:hyperlink>
      <w:r>
        <w:rPr>
          <w:rFonts w:ascii="Calibri" w:hAnsi="Calibri" w:cs="Calibri"/>
        </w:rPr>
        <w:t xml:space="preserve"> (для неполных семей, имеющих среднедушевой доход семьи ниже двукратного размера величины прожиточного минимума в расчете на душу населения, установленного в Санкт-Петербурге за квартал, предшествующий месяцу подачи заявления):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справка из органов записи актов гражданского состояния, подтверждающая, что сведения об отце ребенка внесены в запись акта о рождении на основании заявления матери ребенка (на детей, у которых единственный родитель имеет статус одинокой матери);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свидетельство о смерти родителя (в случае смерти одного из родителей), выданное не на территории Санкт-Петербурга, или сведения отсутствуют в "ГИС "ЗАГС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(постановление) суда о признании лица безвестно отсутствующим (умершим) (в случае признания судом безвестно отсутствующим (умершим) одного из родителей);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суда о лишении родительских прав (ограничении в родительских правах) (в </w:t>
      </w:r>
      <w:r>
        <w:rPr>
          <w:rFonts w:ascii="Calibri" w:hAnsi="Calibri" w:cs="Calibri"/>
        </w:rPr>
        <w:lastRenderedPageBreak/>
        <w:t>отношении детей, у которых один из родителей лишен родительских прав (ограничен в родительских правах);</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детей, родители которых уклоняются от уплаты алиментов, один из следующих документов:</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из службы судебных приставов о неисполнении решения суда о взыскании алиментов, выданная не на территории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суда, содержащее информацию об отказе в принятии дела к производству (на детей из семьи, где родители (один из родителей) уклоняются (уклоняется) от уплаты алиментов, а взыскание алиментов невозможно в связи с постоянным проживанием этих лиц на территории иностранных государств, с которыми у Российской Федерации отсутствуют договоры о правовой помощи).</w:t>
      </w:r>
    </w:p>
    <w:p w:rsidR="00B415EC" w:rsidRDefault="00B415EC">
      <w:pPr>
        <w:widowControl w:val="0"/>
        <w:autoSpaceDE w:val="0"/>
        <w:autoSpaceDN w:val="0"/>
        <w:adjustRightInd w:val="0"/>
        <w:spacing w:after="0" w:line="240" w:lineRule="auto"/>
        <w:ind w:firstLine="540"/>
        <w:jc w:val="both"/>
        <w:rPr>
          <w:rFonts w:ascii="Calibri" w:hAnsi="Calibri" w:cs="Calibri"/>
        </w:rPr>
      </w:pPr>
      <w:bookmarkStart w:id="9" w:name="Par207"/>
      <w:bookmarkEnd w:id="9"/>
      <w:r>
        <w:rPr>
          <w:rFonts w:ascii="Calibri" w:hAnsi="Calibri" w:cs="Calibri"/>
        </w:rPr>
        <w:t>2.7.2. Исчерпывающий перечень документов, необходимых и обязательных для предоставления государственной услуги, находящихся в распоряжении иных ИОГВ/организаций и которые заявитель вправе представить:</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полномочия заявителя (в случае обращения опекуна), выданный на территории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 ребенка, выданное не на территории Санкт-Петербурга, или сведения отсутствуют в "ГИС "ЗАГС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смерти родителя, выданное не на территории Санкт-Петербурга, или сведения отсутствуют в "ГИС "ЗАГС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из службы судебных приставов о неисполнении решения суда о взыскании алиментов, выданная на территории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УФМС о выезде гражданина на постоянное жительство за границу.</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Должностным лицам ИОГВ/организаций запрещено требовать от заявителя: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получения услуг, включенных в </w:t>
      </w:r>
      <w:hyperlink r:id="rId31" w:history="1">
        <w:r>
          <w:rPr>
            <w:rFonts w:ascii="Calibri" w:hAnsi="Calibri" w:cs="Calibri"/>
            <w:color w:val="0000FF"/>
          </w:rPr>
          <w:t>перечень</w:t>
        </w:r>
      </w:hyperlink>
      <w:r>
        <w:rPr>
          <w:rFonts w:ascii="Calibri" w:hAnsi="Calibri" w:cs="Calibri"/>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Санкт-Петербурга от</w:t>
      </w:r>
      <w:proofErr w:type="gramEnd"/>
      <w:r>
        <w:rPr>
          <w:rFonts w:ascii="Calibri" w:hAnsi="Calibri" w:cs="Calibri"/>
        </w:rPr>
        <w:t xml:space="preserve"> 03.02.2012 N 93 "Об утверждении Перечня услуг, которые являются необходимыми и обязательными для предоставления исполнительными органами государственной власти Санкт-Петербурга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Исчерпывающий перечень оснований для отказа в предоставлении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документов, необходимых для оказания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лица, не относящегося к категории заявителей;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ребенка в списочном составе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сведений, указанных в заявлении, представленным документам.</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Основания для отказа в приеме документов, необходимых для предоставления государственной услуги, основания для приостановления предоставления государственной услуги, с момента начала предоставления государственной услуги отсутствуют.</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Услуги, являющиеся необходимыми и обязательными для предоставления государственной услуги, отсутствуют.</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Предоставление государственной услуги осуществляется на безвозмездной основе.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Максимальный срок ожидания в очереди при предоставлении государственной услуги - не более 15 минут.</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w:t>
      </w:r>
      <w:r>
        <w:rPr>
          <w:rFonts w:ascii="Calibri" w:hAnsi="Calibri" w:cs="Calibri"/>
        </w:rPr>
        <w:lastRenderedPageBreak/>
        <w:t>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415EC" w:rsidRDefault="00B415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иметь писчие принадлежности (бланки заявлений, авторучки, бумагу) для заполнения заявления о предоставлении услуги и производства вспомогательных записей (памяток, пояснений), стендами, на которых</w:t>
      </w:r>
      <w:proofErr w:type="gramEnd"/>
      <w:r>
        <w:rPr>
          <w:rFonts w:ascii="Calibri" w:hAnsi="Calibri" w:cs="Calibri"/>
        </w:rPr>
        <w:t xml:space="preserve"> должна быть размещена информация, указанная в </w:t>
      </w:r>
      <w:hyperlink w:anchor="Par107" w:history="1">
        <w:r>
          <w:rPr>
            <w:rFonts w:ascii="Calibri" w:hAnsi="Calibri" w:cs="Calibri"/>
            <w:color w:val="0000FF"/>
          </w:rPr>
          <w:t>пункте 1.4</w:t>
        </w:r>
      </w:hyperlink>
      <w:r>
        <w:rPr>
          <w:rFonts w:ascii="Calibri" w:hAnsi="Calibri" w:cs="Calibri"/>
        </w:rPr>
        <w:t xml:space="preserve"> настоящего Административного регламента.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Помещения структурных подразделений СПб ГКУ "МФЦ" должны отвечать основным положениям </w:t>
      </w:r>
      <w:hyperlink r:id="rId32" w:history="1">
        <w:proofErr w:type="gramStart"/>
        <w:r>
          <w:rPr>
            <w:rFonts w:ascii="Calibri" w:hAnsi="Calibri" w:cs="Calibri"/>
            <w:color w:val="0000FF"/>
          </w:rPr>
          <w:t>Правил</w:t>
        </w:r>
      </w:hyperlink>
      <w:r>
        <w:rPr>
          <w:rFonts w:ascii="Calibri" w:hAnsi="Calibri" w:cs="Calibri"/>
        </w:rPr>
        <w:t xml:space="preserve"> организации деятельности многофункциональных центров предоставления государственных</w:t>
      </w:r>
      <w:proofErr w:type="gramEnd"/>
      <w:r>
        <w:rPr>
          <w:rFonts w:ascii="Calibri" w:hAnsi="Calibri" w:cs="Calibri"/>
        </w:rPr>
        <w:t xml:space="preserve"> и муниципальных услуг, утвержденных постановлением Правительства Российской Федерации от 22.12.2012 N 1376.</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Показатели доступности и качества государственных услуг.</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2.14.1. Количество взаимодействий заявителя с органами (организациями) - 0-2.</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2.14.2. Продолжительность взаимодействий - 20 мин.</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2.14.3. Количество документов - 3-11.</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2.14.4. Предусмотрено ли межведомственное взаимодействие Администрации с иными органами (организациями) при предоставлении государственной услуги - да: КЗАГС, ОМСУ, ФССП, УФМС.</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2.14.5. Количество документов (сведений), которые Администрация запрашивает без участия заявителя, - 5.</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2.14.6. Количество услуг, являющихся необходимыми и обязательными для предоставления государственной услуги, - 0.</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2.14.7. Количество административных процедур в рамках предоставления государственной услуги, осуществляемых в электронном виде, - 0-3.</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2.14.8. Предусмотрен ли порядок и формы </w:t>
      </w:r>
      <w:proofErr w:type="gramStart"/>
      <w:r>
        <w:rPr>
          <w:rFonts w:ascii="Calibri" w:hAnsi="Calibri" w:cs="Calibri"/>
        </w:rPr>
        <w:t>контроля за</w:t>
      </w:r>
      <w:proofErr w:type="gramEnd"/>
      <w:r>
        <w:rPr>
          <w:rFonts w:ascii="Calibri" w:hAnsi="Calibri" w:cs="Calibri"/>
        </w:rPr>
        <w:t xml:space="preserve"> предоставлением государственной услуги, со стороны граждан, их объединений и организаций - предусмотрен в соответствии с действующим законодательством.</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2.14.9. Способы предоставления государственной услуги заявителю:</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структурном подразделении СПб ГКУ "МФЦ";</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электронном виде (посредством Портала).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2.14.10. Предусмотрено информирование заявителя о ходе предоставления государственной услуги - да.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 приеме заявления на Портале, уведомление о регистрации заявления в Единой системе электронного документооборота и делопроизводства исполнительных органов государственной власти Санкт-Петербурга, уведомление о предоставлении компенсации/</w:t>
      </w:r>
      <w:proofErr w:type="spellStart"/>
      <w:r>
        <w:rPr>
          <w:rFonts w:ascii="Calibri" w:hAnsi="Calibri" w:cs="Calibri"/>
        </w:rPr>
        <w:t>невзимании</w:t>
      </w:r>
      <w:proofErr w:type="spellEnd"/>
      <w:r>
        <w:rPr>
          <w:rFonts w:ascii="Calibri" w:hAnsi="Calibri" w:cs="Calibri"/>
        </w:rPr>
        <w:t xml:space="preserve"> родительской платы, уведомление об отказе в предоставлении компенсации/</w:t>
      </w:r>
      <w:proofErr w:type="spellStart"/>
      <w:r>
        <w:rPr>
          <w:rFonts w:ascii="Calibri" w:hAnsi="Calibri" w:cs="Calibri"/>
        </w:rPr>
        <w:t>невзимании</w:t>
      </w:r>
      <w:proofErr w:type="spellEnd"/>
      <w:r>
        <w:rPr>
          <w:rFonts w:ascii="Calibri" w:hAnsi="Calibri" w:cs="Calibri"/>
        </w:rPr>
        <w:t xml:space="preserve"> родительской платы.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2.14.11. Способы информирования заявителя о результатах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получить сведения о ходе предоставления государственной услуги по идентификационному номеру и дате заявления в "Личном кабинете" на Портале, по уведомлениям, поступающим на электронную почту.</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получить информацию о результате предоставления государственной услуги в электронном виде, ознакомиться с принятым решением в "Личном кабинете" на Портале, в СПб ГКУ "МФЦ", в Администрации, а также автоматически получить соответствующее уведомление по электронной почте.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получить информацию о результате предоставления государственной услуги в письменном (бумажном) виде в Администрации, в структурном подразделении СПб ГКУ "МФЦ".</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2.14.12. Срок предоставления государственной услуги - 8 рабочих дней.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2.14.13. Прием документов и выдача результата предоставления государственной услуги </w:t>
      </w:r>
      <w:r>
        <w:rPr>
          <w:rFonts w:ascii="Calibri" w:hAnsi="Calibri" w:cs="Calibri"/>
        </w:rPr>
        <w:lastRenderedPageBreak/>
        <w:t>могут быть осуществлены на базе СПб ГКУ "МФЦ".</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государственной услуги структурные подразделения СПб ГКУ "МФЦ" осуществляют:</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запросов заявителей о предоставлении государственных или муниципальных услуг;</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интересов заявителей при взаимодействии с федеральными органами исполнительной власти, государственными внебюджетными фондами, исполнительными органами государственной власти Санкт-Петербурга, органами местного самоуправления, в том числе при осуществлении отдельных государственных полномочий, переданных законами Санкт-Петербурга (далее - органы, предоставляющие услуги), а также организациями, участвующими в предоставлении государственных услуг;</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интересов органов, предоставляющих услуги, при взаимодействии с заявителями;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заявителей о порядке предоставления государственных и муниципальных услуг в СПб ГКУ "МФЦ"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с органами, предоставляющими услуги, по вопросам предоставления государственных и муниципальных услуг, а также организациями, участвующими в предоставлении государственных услуг;</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заявителям документов органов, предоставляющих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обработка информации из информационных систем органов, предоставляющих услуги, и выдача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предоставления государственных и муниципальных услуг на территории Санкт-Петербурга посредством заключения договоров с иными СПб ГКУ "МФЦ" и привлекаемыми организациями, расположенными на территории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мониторинга качества предоставления государственных и муниципальных услуг по принципу "одного окна" на территории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бесплатного доступа заявителей к Порталу;</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передачу на рассмотрение в Администрацию жалоб заявителей.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документов в Администрацию посредством структурного подразделения СПб ГКУ "МФЦ" специали</w:t>
      </w:r>
      <w:proofErr w:type="gramStart"/>
      <w:r>
        <w:rPr>
          <w:rFonts w:ascii="Calibri" w:hAnsi="Calibri" w:cs="Calibri"/>
        </w:rPr>
        <w:t>ст стр</w:t>
      </w:r>
      <w:proofErr w:type="gramEnd"/>
      <w:r>
        <w:rPr>
          <w:rFonts w:ascii="Calibri" w:hAnsi="Calibri" w:cs="Calibri"/>
        </w:rPr>
        <w:t>уктурного подразделения СПб ГКУ "МФЦ", осуществляющий прием документов, представленных для получения государственной услуги, выполняет следующие действия: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предмет обращения;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передача на рассмотрение в Администрацию жалоб заявителей;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проверку полномочий лица, подающего документы;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 проверку соответствия документов требованиям, указанным в </w:t>
      </w:r>
      <w:hyperlink w:anchor="Par189" w:history="1">
        <w:r>
          <w:rPr>
            <w:rFonts w:ascii="Calibri" w:hAnsi="Calibri" w:cs="Calibri"/>
            <w:color w:val="0000FF"/>
          </w:rPr>
          <w:t>пункте 2.7</w:t>
        </w:r>
      </w:hyperlink>
      <w:r>
        <w:rPr>
          <w:rFonts w:ascii="Calibri" w:hAnsi="Calibri" w:cs="Calibri"/>
        </w:rPr>
        <w:t xml:space="preserve"> настоящего Административного регламента;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заверяет электронное дело усиленной квалифицированной электронной подписью (далее - ЭП);</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копии документов и реестр документов в Администрацию, предоставляющую государственную услугу:</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электронном виде (в составе пакетов электронных дел) в течение одного рабочего дня со дня обращения заявителя в структурное подразделение СПб ГКУ "МФЦ";</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в подразделение СПб ГКУ "МФЦ".</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окончании приема документов специали</w:t>
      </w:r>
      <w:proofErr w:type="gramStart"/>
      <w:r>
        <w:rPr>
          <w:rFonts w:ascii="Calibri" w:hAnsi="Calibri" w:cs="Calibri"/>
        </w:rPr>
        <w:t>ст стр</w:t>
      </w:r>
      <w:proofErr w:type="gramEnd"/>
      <w:r>
        <w:rPr>
          <w:rFonts w:ascii="Calibri" w:hAnsi="Calibri" w:cs="Calibri"/>
        </w:rPr>
        <w:t>уктурного подразделения СПб ГКУ "МФЦ" выдает заявителю расписку в приеме документов.</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Администрации,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структурное подразделение СПб ГКУ "МФЦ" для их последующей передачи заявителю:</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электронном виде в течение одного рабочего дня со дня принятия решения о предоставлении (отказе в предоставлении) заявителю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бумажном носителе - в срок не более трех рабочих дней со дня принятия решения о предоставлении (отказе в предоставлении) заявителю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Специалист структурного подразделения СПб ГКУ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со дня их получения от администрации района Санкт-Петербурга сообщает заявителю о принятом решении по телефону (с записью даты и времени телефонного звонка), а также о возможности получения документов в структурном подразделении СПб ГКУ "МФЦ".</w:t>
      </w:r>
      <w:proofErr w:type="gramEnd"/>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Особенности предоставления государственной услуги в электронной форме на Портале.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2.15.1. Заявитель может получить информацию о государственной услуге, в том числе о порядке предоставления услуги, на Портале.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ознакомиться с формой заявления и иными документами, необходимыми для получения государственной услуги, на Портале, при необходимости сохранить их на компьютере.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сведениям о предоставлении государственной услуги, порядке предоставления государственной услуги и к форме заявления и иным документам выполняется без предварительной авторизации заявителя на Портале и на федеральном Портале.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авторизации на Портале заявитель может:</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подать электронное заявление и отсканированные образы документов (графические файлы), необходимые для предоставления государственной услуги, через Портал;</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сведения о ходе предоставления государственной услуги в случае подачи заявление посредством Портала;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результат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должен авторизоваться на Портале с использованием учетной записи пользователя в ЕСИА.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зарегистрировать учетную запись пользователя ЕСИА в соответствии с условиями использования ЕСИА.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авторизации заявитель может зайти в "Личный кабинет" на Портале, где отображаются ранее поданные электронные заявления и результаты предоставления государственных услуг в электронной форме.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2.15.2. Заявитель может получить государственную услугу в электронной форме путем заполнения электронного заявления на Портале.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подачи электронного заявления на Портале заявитель выполняет следующие действия: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изучает описание государственной услуги в соответствующем разделе Портала;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знакомится с условиями и порядком предоставления государственной услуги в электронной форме, размещенными на Портале в соответствующем разделе;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переходит по ссылке на экранную форму заявления на Портале (далее - форма заявления);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 авторизацию на Портале через ЕСИА;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подтверждает согласие на обработку персональных данных (устанавливает соответствующую отметку в форме электронного заявления);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заполняет форму электронного заявления, включающую сведения, необходимые и обязательные для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прикрепляет отсканированные образы документов (графические файлы) к форме электронного заявления;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подтверждает достоверность сообщенных сведений (устанавливает соответствующую отметку в форме электронного заявления);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отправляет заполненное электронное заявление (нажимает соответствующую кнопку в форме электронного заявления);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получает на Портале в "Личном кабинете" и по электронной почте уведомление, подтверждающее, что заявление отправлено (прием электронного заявления МАИС ЭГУ), уведомление, подтверждающее, что заявление получено специалистом Администрации, в котором указываются, в том числе, сведения об организации, предоставляющей государственную услугу, а также идентификационный номер и дата электронного заявления.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сохраняет уведомление для печати.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2.15.3. Заявитель может получить сведения о ходе предоставления государственной услуги в электронной форме.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имеет возможность отслеживать статус поданного обращения в случае подачи заявления через Портал:</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идентификационному номеру и дате электронного заявления на Портале через "Личный кабинет" в случае подачи заявления посредством Портала;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уведомлениям, поступающим на электронную почту.</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получить информацию о ходе и результате предоставления государственной услуги, а также о дальнейших действиях (при необходимости).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2.15.4. Получение результата государственной услуги заявителем.</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обращения заявителя за получением информации о государственной услуге заявителю предоставляется полная, актуальная и достоверная информация о порядке предоставления услуги на Портале.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обращения заявителя за получением информации о форме заявлений и иных документов результатом предоставления государственной услуги является возможность ознакомиться с заявлением и иными документами на Портале.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получить результат услуги в электронном виде без необходимости получить бумажный документ в Администрации. Заявитель на Портале через "Личный кабинет" может ознакомиться с принятым решением, а также получает соответствующее уведомление по электронной почте.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получает результат предоставления (отказ в предоставлении) государственной услуги в электронном виде на Портале. Заявитель может получить результат предоставления (отказ в предоставлении) государственной услуги в Администрации или в структурном подразделении СПб ГКУ "МФЦ".</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обращении в СПб ГКУ "МФЦ" за результатом предоставления (отказом в предоставлении) государственной услуги заявителю необходимо предоставить уведомление, поступившее в "Личный кабинет" Портала либо на адрес электронной почты, а также оригиналы документов (при необходимости), необходимых для предоставления государственной услуги.</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jc w:val="center"/>
        <w:outlineLvl w:val="1"/>
        <w:rPr>
          <w:rFonts w:ascii="Calibri" w:hAnsi="Calibri" w:cs="Calibri"/>
        </w:rPr>
      </w:pPr>
      <w:bookmarkStart w:id="10" w:name="Par312"/>
      <w:bookmarkEnd w:id="10"/>
      <w:r>
        <w:rPr>
          <w:rFonts w:ascii="Calibri" w:hAnsi="Calibri" w:cs="Calibri"/>
        </w:rPr>
        <w:t>III. Состав, последовательность и сроки выполнения</w:t>
      </w:r>
    </w:p>
    <w:p w:rsidR="00B415EC" w:rsidRDefault="00B415EC">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требования к порядку</w:t>
      </w:r>
    </w:p>
    <w:p w:rsidR="00B415EC" w:rsidRDefault="00B415EC">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B415EC" w:rsidRDefault="00B415EC">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в электронной форме</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государственной услуги включает в себя последовательность следующих административных процедур:</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подача заявления о </w:t>
      </w:r>
      <w:proofErr w:type="spellStart"/>
      <w:r>
        <w:rPr>
          <w:rFonts w:ascii="Calibri" w:hAnsi="Calibri" w:cs="Calibri"/>
        </w:rPr>
        <w:t>невзимании</w:t>
      </w:r>
      <w:proofErr w:type="spellEnd"/>
      <w:r>
        <w:rPr>
          <w:rFonts w:ascii="Calibri" w:hAnsi="Calibri" w:cs="Calibri"/>
        </w:rPr>
        <w:t xml:space="preserve"> родительской платы, о компенсации;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актуализация заявления о </w:t>
      </w:r>
      <w:proofErr w:type="spellStart"/>
      <w:r>
        <w:rPr>
          <w:rFonts w:ascii="Calibri" w:hAnsi="Calibri" w:cs="Calibri"/>
        </w:rPr>
        <w:t>невзимании</w:t>
      </w:r>
      <w:proofErr w:type="spellEnd"/>
      <w:r>
        <w:rPr>
          <w:rFonts w:ascii="Calibri" w:hAnsi="Calibri" w:cs="Calibri"/>
        </w:rPr>
        <w:t xml:space="preserve"> родительской платы, о компенсации;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направление межведомственного запроса в иной орган (организацию) о предоставлении документов (информации), необходимых для принятия решения о предоставлении государственной услуги заявителю;</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рассмотрение заявления и представленных заявителем документов в Администрацию и </w:t>
      </w:r>
      <w:r>
        <w:rPr>
          <w:rFonts w:ascii="Calibri" w:hAnsi="Calibri" w:cs="Calibri"/>
        </w:rPr>
        <w:lastRenderedPageBreak/>
        <w:t xml:space="preserve">принятие решения о </w:t>
      </w:r>
      <w:proofErr w:type="spellStart"/>
      <w:r>
        <w:rPr>
          <w:rFonts w:ascii="Calibri" w:hAnsi="Calibri" w:cs="Calibri"/>
        </w:rPr>
        <w:t>невзимании</w:t>
      </w:r>
      <w:proofErr w:type="spellEnd"/>
      <w:r>
        <w:rPr>
          <w:rFonts w:ascii="Calibri" w:hAnsi="Calibri" w:cs="Calibri"/>
        </w:rPr>
        <w:t xml:space="preserve"> родительской платы или о предоставлении компенсации;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информирование ОО о </w:t>
      </w:r>
      <w:proofErr w:type="spellStart"/>
      <w:r>
        <w:rPr>
          <w:rFonts w:ascii="Calibri" w:hAnsi="Calibri" w:cs="Calibri"/>
        </w:rPr>
        <w:t>невзимании</w:t>
      </w:r>
      <w:proofErr w:type="spellEnd"/>
      <w:r>
        <w:rPr>
          <w:rFonts w:ascii="Calibri" w:hAnsi="Calibri" w:cs="Calibri"/>
        </w:rPr>
        <w:t xml:space="preserve"> родительской платы или назначении компенсации.</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outlineLvl w:val="2"/>
        <w:rPr>
          <w:rFonts w:ascii="Calibri" w:hAnsi="Calibri" w:cs="Calibri"/>
        </w:rPr>
      </w:pPr>
      <w:bookmarkStart w:id="11" w:name="Par324"/>
      <w:bookmarkEnd w:id="11"/>
      <w:r>
        <w:rPr>
          <w:rFonts w:ascii="Calibri" w:hAnsi="Calibri" w:cs="Calibri"/>
        </w:rPr>
        <w:t xml:space="preserve">3.1. Подача заявления о </w:t>
      </w:r>
      <w:proofErr w:type="spellStart"/>
      <w:r>
        <w:rPr>
          <w:rFonts w:ascii="Calibri" w:hAnsi="Calibri" w:cs="Calibri"/>
        </w:rPr>
        <w:t>невзимании</w:t>
      </w:r>
      <w:proofErr w:type="spellEnd"/>
      <w:r>
        <w:rPr>
          <w:rFonts w:ascii="Calibri" w:hAnsi="Calibri" w:cs="Calibri"/>
        </w:rPr>
        <w:t xml:space="preserve"> родительской платы, о компенсации</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Юридическим фактом, являющимся основанием для начала административной процедуры является обращение заявителя на Портал или в СПб ГКУ "МФЦ" с заявлением на текущий календарный год.</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Для </w:t>
      </w:r>
      <w:proofErr w:type="spellStart"/>
      <w:r>
        <w:rPr>
          <w:rFonts w:ascii="Calibri" w:hAnsi="Calibri" w:cs="Calibri"/>
        </w:rPr>
        <w:t>невзимания</w:t>
      </w:r>
      <w:proofErr w:type="spellEnd"/>
      <w:r>
        <w:rPr>
          <w:rFonts w:ascii="Calibri" w:hAnsi="Calibri" w:cs="Calibri"/>
        </w:rPr>
        <w:t xml:space="preserve"> родительской платы или предоставления компенсации заявитель заполняет заявление согласно приложению N 3 к настоящему Административному регламенту на основании документов, указанных в </w:t>
      </w:r>
      <w:hyperlink w:anchor="Par190" w:history="1">
        <w:r>
          <w:rPr>
            <w:rFonts w:ascii="Calibri" w:hAnsi="Calibri" w:cs="Calibri"/>
            <w:color w:val="0000FF"/>
          </w:rPr>
          <w:t>пункте 2.7.1</w:t>
        </w:r>
      </w:hyperlink>
      <w:r>
        <w:rPr>
          <w:rFonts w:ascii="Calibri" w:hAnsi="Calibri" w:cs="Calibri"/>
        </w:rPr>
        <w:t xml:space="preserve"> настоящего Административного регламента.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Заявителем, имеющим детей одного года рождения или детей, одновременно посещающих ОО, оформляются заявления на каждого ребенка.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Ответственным за исполнение административной процедуры в части приема заявления является специалист СПб ГКУ "МФЦ" (при подаче заявления через СПб ГКУ "МФЦ"), в части регистрации заявления - специалист Администрации.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Критерии принятия решения: соответствие заявления форме, указанной в приложении N 3 настоящего Административного регламента.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Результатом административной процедуры является регистрация заявления в МАИС ЭГУ, направление заявителю уведомления о регистрации заявления или отказа в регистрации заявления.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3.1.7. Способ фиксации результата административной процедуры: присвоение заявлению идентификационного номера в МАИС ЭГУ.</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3.1.8. Срок выполнения административной процедуры - не более одного рабочего дня.</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outlineLvl w:val="2"/>
        <w:rPr>
          <w:rFonts w:ascii="Calibri" w:hAnsi="Calibri" w:cs="Calibri"/>
        </w:rPr>
      </w:pPr>
      <w:bookmarkStart w:id="12" w:name="Par335"/>
      <w:bookmarkEnd w:id="12"/>
      <w:r>
        <w:rPr>
          <w:rFonts w:ascii="Calibri" w:hAnsi="Calibri" w:cs="Calibri"/>
        </w:rPr>
        <w:t xml:space="preserve">3.2. Актуализация заявления о </w:t>
      </w:r>
      <w:proofErr w:type="spellStart"/>
      <w:r>
        <w:rPr>
          <w:rFonts w:ascii="Calibri" w:hAnsi="Calibri" w:cs="Calibri"/>
        </w:rPr>
        <w:t>невзимании</w:t>
      </w:r>
      <w:proofErr w:type="spellEnd"/>
      <w:r>
        <w:rPr>
          <w:rFonts w:ascii="Calibri" w:hAnsi="Calibri" w:cs="Calibri"/>
        </w:rPr>
        <w:t xml:space="preserve"> родительской платы, о компенсации</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 Юридическим фактом, являющимся основанием для начала административной процедуры, является обращение заявителя на Портал или в СПб ГКУ "МФЦ" для актуализации зарегистрированного ранее заявления о </w:t>
      </w:r>
      <w:proofErr w:type="spellStart"/>
      <w:r>
        <w:rPr>
          <w:rFonts w:ascii="Calibri" w:hAnsi="Calibri" w:cs="Calibri"/>
        </w:rPr>
        <w:t>невзимании</w:t>
      </w:r>
      <w:proofErr w:type="spellEnd"/>
      <w:r>
        <w:rPr>
          <w:rFonts w:ascii="Calibri" w:hAnsi="Calibri" w:cs="Calibri"/>
        </w:rPr>
        <w:t xml:space="preserve"> родительской платы или о компенсации.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3.2.1.1. Заявитель имеет право в последний месяц предоставления государственной услуги в связи с истечением срока </w:t>
      </w:r>
      <w:proofErr w:type="spellStart"/>
      <w:r>
        <w:rPr>
          <w:rFonts w:ascii="Calibri" w:hAnsi="Calibri" w:cs="Calibri"/>
        </w:rPr>
        <w:t>невзимания</w:t>
      </w:r>
      <w:proofErr w:type="spellEnd"/>
      <w:r>
        <w:rPr>
          <w:rFonts w:ascii="Calibri" w:hAnsi="Calibri" w:cs="Calibri"/>
        </w:rPr>
        <w:t xml:space="preserve"> родительской платы, предоставления компенсации актуализировать ранее поданное заявление.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актуализировать заявление только по месту его первичной подачи в зависимости от способа подачи.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актуализации заявления заявитель имеет право изменить год (дату) начала </w:t>
      </w:r>
      <w:proofErr w:type="spellStart"/>
      <w:r>
        <w:rPr>
          <w:rFonts w:ascii="Calibri" w:hAnsi="Calibri" w:cs="Calibri"/>
        </w:rPr>
        <w:t>невзимания</w:t>
      </w:r>
      <w:proofErr w:type="spellEnd"/>
      <w:r>
        <w:rPr>
          <w:rFonts w:ascii="Calibri" w:hAnsi="Calibri" w:cs="Calibri"/>
        </w:rPr>
        <w:t xml:space="preserve"> родительской платы или компенсации.</w:t>
      </w:r>
    </w:p>
    <w:p w:rsidR="00B415EC" w:rsidRDefault="00B415EC">
      <w:pPr>
        <w:widowControl w:val="0"/>
        <w:autoSpaceDE w:val="0"/>
        <w:autoSpaceDN w:val="0"/>
        <w:adjustRightInd w:val="0"/>
        <w:spacing w:after="0" w:line="240" w:lineRule="auto"/>
        <w:ind w:firstLine="540"/>
        <w:jc w:val="both"/>
        <w:rPr>
          <w:rFonts w:ascii="Calibri" w:hAnsi="Calibri" w:cs="Calibri"/>
        </w:rPr>
      </w:pPr>
      <w:bookmarkStart w:id="13" w:name="Par341"/>
      <w:bookmarkEnd w:id="13"/>
      <w:r>
        <w:rPr>
          <w:rFonts w:ascii="Calibri" w:hAnsi="Calibri" w:cs="Calibri"/>
        </w:rPr>
        <w:t>3.2.2. Заявление после актуализации или подачи нового заявления рассматривается в Администрации в соответствии с настоящим Административным регламентом.</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исполнение административной процедуры является заявитель.</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3.2.3. Заявитель имеет право после возникновения или изменения оснований для </w:t>
      </w:r>
      <w:proofErr w:type="spellStart"/>
      <w:r>
        <w:rPr>
          <w:rFonts w:ascii="Calibri" w:hAnsi="Calibri" w:cs="Calibri"/>
        </w:rPr>
        <w:t>невзимания</w:t>
      </w:r>
      <w:proofErr w:type="spellEnd"/>
      <w:r>
        <w:rPr>
          <w:rFonts w:ascii="Calibri" w:hAnsi="Calibri" w:cs="Calibri"/>
        </w:rPr>
        <w:t xml:space="preserve"> родительской платы, для предоставления компенсации при изменении фамилии, имени, отчества заявителя и ребенка, даты рождения ребенка, реквизитов документов, перевода ребенка в другое ОО, подать новое заявление.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Ответственным за исполнение административной процедуры в части приема заявления является специалист СПб ГКУ "МФЦ" (при подаче заявления через СПб ГКУ "МФЦ"), в части регистрации заявления - специалист Администрации.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Критерии принятия решения: соответствие заявления форме, указанной в приложении N 3 настоящего Административного регламента, с внесенными изменениями (дата, год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Результатом административной процедуры является поступление в МАИС ЭГУ заявления с внесенными изменениями (дата, год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Способом фиксации результата административной процедуры является изменение статуса заявления в МАИС ЭГУ.</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outlineLvl w:val="2"/>
        <w:rPr>
          <w:rFonts w:ascii="Calibri" w:hAnsi="Calibri" w:cs="Calibri"/>
        </w:rPr>
      </w:pPr>
      <w:bookmarkStart w:id="14" w:name="Par349"/>
      <w:bookmarkEnd w:id="14"/>
      <w:r>
        <w:rPr>
          <w:rFonts w:ascii="Calibri" w:hAnsi="Calibri" w:cs="Calibri"/>
        </w:rPr>
        <w:t>3.3. Подготовка и направление межведомственного запроса в иной орган (организацию) о предоставлении документов (информации), необходимых для принятия решения о предоставлении государственной услуги заявителю</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Юридическим фактом, являющимся основанием для начала административной процедуры, является </w:t>
      </w:r>
      <w:proofErr w:type="spellStart"/>
      <w:r>
        <w:rPr>
          <w:rFonts w:ascii="Calibri" w:hAnsi="Calibri" w:cs="Calibri"/>
        </w:rPr>
        <w:t>непредоставление</w:t>
      </w:r>
      <w:proofErr w:type="spellEnd"/>
      <w:r>
        <w:rPr>
          <w:rFonts w:ascii="Calibri" w:hAnsi="Calibri" w:cs="Calibri"/>
        </w:rPr>
        <w:t xml:space="preserve"> заявителем документов, указанных в </w:t>
      </w:r>
      <w:hyperlink w:anchor="Par207" w:history="1">
        <w:r>
          <w:rPr>
            <w:rFonts w:ascii="Calibri" w:hAnsi="Calibri" w:cs="Calibri"/>
            <w:color w:val="0000FF"/>
          </w:rPr>
          <w:t>пункте 2.7.2</w:t>
        </w:r>
      </w:hyperlink>
      <w:r>
        <w:rPr>
          <w:rFonts w:ascii="Calibri" w:hAnsi="Calibri" w:cs="Calibri"/>
        </w:rPr>
        <w:t xml:space="preserve"> настоящего Административного регламента.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 В случае </w:t>
      </w:r>
      <w:proofErr w:type="spellStart"/>
      <w:r>
        <w:rPr>
          <w:rFonts w:ascii="Calibri" w:hAnsi="Calibri" w:cs="Calibri"/>
        </w:rPr>
        <w:t>непредоставления</w:t>
      </w:r>
      <w:proofErr w:type="spellEnd"/>
      <w:r>
        <w:rPr>
          <w:rFonts w:ascii="Calibri" w:hAnsi="Calibri" w:cs="Calibri"/>
        </w:rPr>
        <w:t xml:space="preserve"> заявителем документов, указанных в </w:t>
      </w:r>
      <w:hyperlink w:anchor="Par207" w:history="1">
        <w:r>
          <w:rPr>
            <w:rFonts w:ascii="Calibri" w:hAnsi="Calibri" w:cs="Calibri"/>
            <w:color w:val="0000FF"/>
          </w:rPr>
          <w:t>пункте 2.7.2</w:t>
        </w:r>
      </w:hyperlink>
      <w:r>
        <w:rPr>
          <w:rFonts w:ascii="Calibri" w:hAnsi="Calibri" w:cs="Calibri"/>
        </w:rPr>
        <w:t xml:space="preserve"> настоящего Административного регламента, уполномоченное лицо Администрации направляет межведомственный запрос.</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В рамках административной процедуры специалист Администрации, ответственный за подготовку, направление межведомственных запросов и получение ответов на них, осуществляет следующие административные действия: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подготавливает проекты межведомственных запросов, в том числе в форме электронного документа;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представляет проекты межведомственных запросов на подпись лицу, уполномоченному подписывать межведомственные запросы, в том числе с использованием электронной подписи;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направляет межведомственные запросы </w:t>
      </w:r>
      <w:proofErr w:type="gramStart"/>
      <w:r>
        <w:rPr>
          <w:rFonts w:ascii="Calibri" w:hAnsi="Calibri" w:cs="Calibri"/>
        </w:rPr>
        <w:t>в</w:t>
      </w:r>
      <w:proofErr w:type="gramEnd"/>
      <w:r>
        <w:rPr>
          <w:rFonts w:ascii="Calibri" w:hAnsi="Calibri" w:cs="Calibri"/>
        </w:rPr>
        <w:t>:</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КЗАГС (запрашивается: свидетельство о рождении ребенка, свидетельство о смерти родителя, если документы были выданы на территории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ОМСУ (запрашивается: документ, подтверждающий полномочия заявителя (в случае обращения опекуна), выданный на территории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ФССП (запрашивается: справка из службы судебных приставов о неисполнении решения суда о взыскании алиментов, выданная на территории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УФМС (запрашивается: справка о выезде гражданина на постоянное жительство за границу);</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получает ответы на межведомственные запросы;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Межведомственный запрос должен содержать следующие сведения: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(организации), направляющего межведомственный запрос;</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(организации), в адрес которого направляется межведомственный запрос;</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услуги, для предоставления которой необходимо представление документа </w:t>
      </w:r>
      <w:proofErr w:type="gramStart"/>
      <w:r>
        <w:rPr>
          <w:rFonts w:ascii="Calibri" w:hAnsi="Calibri" w:cs="Calibri"/>
        </w:rPr>
        <w:t>и(</w:t>
      </w:r>
      <w:proofErr w:type="gramEnd"/>
      <w:r>
        <w:rPr>
          <w:rFonts w:ascii="Calibri" w:hAnsi="Calibri" w:cs="Calibri"/>
        </w:rPr>
        <w:t>или) информации, а также, если имеется, номер (идентификатор) такой услуги в реестре государственных услуг или реестре муниципальных услуг;</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указание на положения нормативного правового акта, которыми установлено представление документа </w:t>
      </w:r>
      <w:proofErr w:type="gramStart"/>
      <w:r>
        <w:rPr>
          <w:rFonts w:ascii="Calibri" w:hAnsi="Calibri" w:cs="Calibri"/>
        </w:rPr>
        <w:t>и(</w:t>
      </w:r>
      <w:proofErr w:type="gramEnd"/>
      <w:r>
        <w:rPr>
          <w:rFonts w:ascii="Calibri" w:hAnsi="Calibri" w:cs="Calibri"/>
        </w:rPr>
        <w:t>или) информации, необходимых для предоставления услуги, и указание на реквизиты данного нормативного правового акта;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необходимые для представления документа </w:t>
      </w:r>
      <w:proofErr w:type="gramStart"/>
      <w:r>
        <w:rPr>
          <w:rFonts w:ascii="Calibri" w:hAnsi="Calibri" w:cs="Calibri"/>
        </w:rPr>
        <w:t>и(</w:t>
      </w:r>
      <w:proofErr w:type="gramEnd"/>
      <w:r>
        <w:rPr>
          <w:rFonts w:ascii="Calibri" w:hAnsi="Calibri" w:cs="Calibri"/>
        </w:rPr>
        <w:t>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и(или) информации;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контактную информацию для направления ответа на межведомственный запрос;</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направления межведомственного запроса и срок ожидаемого ответа на межведомственный запрос;</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фамилию, имя, отчество и должность лица, подготовившего и направившего межведомственный запрос, его подпись, в том числе электронная подпись, а также номер служебного телефона </w:t>
      </w:r>
      <w:proofErr w:type="gramStart"/>
      <w:r>
        <w:rPr>
          <w:rFonts w:ascii="Calibri" w:hAnsi="Calibri" w:cs="Calibri"/>
        </w:rPr>
        <w:t>и(</w:t>
      </w:r>
      <w:proofErr w:type="gramEnd"/>
      <w:r>
        <w:rPr>
          <w:rFonts w:ascii="Calibri" w:hAnsi="Calibri" w:cs="Calibri"/>
        </w:rPr>
        <w:t>или) адрес электронной почты данного лица для связи.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Межведомственный запрос направляется: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посредством СМЭВ СПб;</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электронной почте с использованием квалифицированной электронной подписи и шифрованием.</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направления межведомственного запроса считается дата регистрации исходящего запроса системой управления СМЭВ СПб либо дата отправки документа с межведомственным запросом по электронной почте. В случае направления межведомственного запроса иными способами, предусмотренными законодательством, днем направления межведомственного запроса считается дата почтового отправления.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Ответственным за исполнение административной процедуры является специалист Администрации.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Критерием принятия решения в рамках административной процедуры является получение ответов на межведомственные запросы.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3.3.6. Результатом административной процедуры является составление полного пакета документов в соответствии с </w:t>
      </w:r>
      <w:hyperlink w:anchor="Par189" w:history="1">
        <w:r>
          <w:rPr>
            <w:rFonts w:ascii="Calibri" w:hAnsi="Calibri" w:cs="Calibri"/>
            <w:color w:val="0000FF"/>
          </w:rPr>
          <w:t>пунктом 2.7</w:t>
        </w:r>
      </w:hyperlink>
      <w:r>
        <w:rPr>
          <w:rFonts w:ascii="Calibri" w:hAnsi="Calibri" w:cs="Calibri"/>
        </w:rPr>
        <w:t xml:space="preserve"> настоящего Административного регламента.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Способом фиксации результата выполнения административной процедуры является регистрация межведомственного запроса и ответа на межведомственный запрос в ведомственной информационной системе Администрации.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 Срок выполнения административной процедуры - не более пяти рабочих дней.</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outlineLvl w:val="2"/>
        <w:rPr>
          <w:rFonts w:ascii="Calibri" w:hAnsi="Calibri" w:cs="Calibri"/>
        </w:rPr>
      </w:pPr>
      <w:bookmarkStart w:id="15" w:name="Par383"/>
      <w:bookmarkEnd w:id="15"/>
      <w:r>
        <w:rPr>
          <w:rFonts w:ascii="Calibri" w:hAnsi="Calibri" w:cs="Calibri"/>
        </w:rPr>
        <w:t xml:space="preserve">3.4. Рассмотрение заявления и представленных заявителем документов в Администрацию и принятие решения о </w:t>
      </w:r>
      <w:proofErr w:type="spellStart"/>
      <w:r>
        <w:rPr>
          <w:rFonts w:ascii="Calibri" w:hAnsi="Calibri" w:cs="Calibri"/>
        </w:rPr>
        <w:t>невзимании</w:t>
      </w:r>
      <w:proofErr w:type="spellEnd"/>
      <w:r>
        <w:rPr>
          <w:rFonts w:ascii="Calibri" w:hAnsi="Calibri" w:cs="Calibri"/>
        </w:rPr>
        <w:t xml:space="preserve"> родительской платы или о предоставлении компенсации</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Юридическим фактом, являющимся основанием для начала административной процедуры, является поступление в Администрацию заявления.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Уполномоченное лицо Администрации рассматривает поступившее заявление в течение пяти рабочих дней с момента регистрации заявления в МАИС ЭГУ:</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проверяет соответствие представленных заявителем документов перечню требуемых для </w:t>
      </w:r>
      <w:proofErr w:type="spellStart"/>
      <w:r>
        <w:rPr>
          <w:rFonts w:ascii="Calibri" w:hAnsi="Calibri" w:cs="Calibri"/>
        </w:rPr>
        <w:t>невзимания</w:t>
      </w:r>
      <w:proofErr w:type="spellEnd"/>
      <w:r>
        <w:rPr>
          <w:rFonts w:ascii="Calibri" w:hAnsi="Calibri" w:cs="Calibri"/>
        </w:rPr>
        <w:t xml:space="preserve"> родительской платы, для предоставления компенсации, срок их действия;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наличие ребенка в списочном составе ОО в Региональной базе данных государственных общеобразовательных учреждений АИСУ "Параграф".</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рассмотрения заявления оценивается наличие следующих оснований для отказа: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ребенка в списочном составе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сведений, указанных в заявлении, представленным документам.</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Уполномоченное лицо Администрации по результатам рассмотрения заявления и документов, подтверждающих сведения, указанные заявителем в заявлении: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наличия оснований для отказа в предоставлении услуги - готовит письмо об отказе в </w:t>
      </w:r>
      <w:proofErr w:type="spellStart"/>
      <w:r>
        <w:rPr>
          <w:rFonts w:ascii="Calibri" w:hAnsi="Calibri" w:cs="Calibri"/>
        </w:rPr>
        <w:t>невзимании</w:t>
      </w:r>
      <w:proofErr w:type="spellEnd"/>
      <w:r>
        <w:rPr>
          <w:rFonts w:ascii="Calibri" w:hAnsi="Calibri" w:cs="Calibri"/>
        </w:rPr>
        <w:t xml:space="preserve"> родительской платы, в предоставлении компенсации согласно приложению N 6 настоящего Административного регламента (не приводится);</w:t>
      </w:r>
    </w:p>
    <w:p w:rsidR="00B415EC" w:rsidRDefault="00B415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отсутствия оснований для отказа в предоставлении услуги - готовит проект распоряжения о </w:t>
      </w:r>
      <w:proofErr w:type="spellStart"/>
      <w:r>
        <w:rPr>
          <w:rFonts w:ascii="Calibri" w:hAnsi="Calibri" w:cs="Calibri"/>
        </w:rPr>
        <w:t>невзимании</w:t>
      </w:r>
      <w:proofErr w:type="spellEnd"/>
      <w:r>
        <w:rPr>
          <w:rFonts w:ascii="Calibri" w:hAnsi="Calibri" w:cs="Calibri"/>
        </w:rPr>
        <w:t xml:space="preserve"> родительской платы, о предоставлении компенсации с приложением сведений на текущий календарный год (или до момента наличия у заявителя оснований) о </w:t>
      </w:r>
      <w:proofErr w:type="spellStart"/>
      <w:r>
        <w:rPr>
          <w:rFonts w:ascii="Calibri" w:hAnsi="Calibri" w:cs="Calibri"/>
        </w:rPr>
        <w:t>невзимании</w:t>
      </w:r>
      <w:proofErr w:type="spellEnd"/>
      <w:r>
        <w:rPr>
          <w:rFonts w:ascii="Calibri" w:hAnsi="Calibri" w:cs="Calibri"/>
        </w:rPr>
        <w:t>, о предоставлении компенсации на основании поступивших заявлений по форме согласно приложению N 8 к настоящему Административному регламенту (не приводится).</w:t>
      </w:r>
      <w:proofErr w:type="gramEnd"/>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Руководитель Администрации: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изучает переданные ему для подписания проект распоряжения либо письма об отказе и подписывает их;</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излагает замечания и возвращает указанные документы на доработку.</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3.4.5. После подписания руководителем Администрации указанных документов уполномоченное лицо Администрации, ответственное за подготовку решения о </w:t>
      </w:r>
      <w:proofErr w:type="spellStart"/>
      <w:r>
        <w:rPr>
          <w:rFonts w:ascii="Calibri" w:hAnsi="Calibri" w:cs="Calibri"/>
        </w:rPr>
        <w:t>невзимании</w:t>
      </w:r>
      <w:proofErr w:type="spellEnd"/>
      <w:r>
        <w:rPr>
          <w:rFonts w:ascii="Calibri" w:hAnsi="Calibri" w:cs="Calibri"/>
        </w:rPr>
        <w:t xml:space="preserve"> (об отказе в </w:t>
      </w:r>
      <w:proofErr w:type="spellStart"/>
      <w:r>
        <w:rPr>
          <w:rFonts w:ascii="Calibri" w:hAnsi="Calibri" w:cs="Calibri"/>
        </w:rPr>
        <w:t>невзимании</w:t>
      </w:r>
      <w:proofErr w:type="spellEnd"/>
      <w:r>
        <w:rPr>
          <w:rFonts w:ascii="Calibri" w:hAnsi="Calibri" w:cs="Calibri"/>
        </w:rPr>
        <w:t>) родительской платы, о предоставлении (об отказе в предоставлении) компенсации: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информирует заявителя о принятом решении (направляет копию распоряжения или письмо об отказе заявителю в "Личный кабинет" на Портале или в СПб ГКУ "МФЦ" в зависимости от </w:t>
      </w:r>
      <w:r>
        <w:rPr>
          <w:rFonts w:ascii="Calibri" w:hAnsi="Calibri" w:cs="Calibri"/>
        </w:rPr>
        <w:lastRenderedPageBreak/>
        <w:t>способа подачи заявителем заявления);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направляет решение о </w:t>
      </w:r>
      <w:proofErr w:type="spellStart"/>
      <w:r>
        <w:rPr>
          <w:rFonts w:ascii="Calibri" w:hAnsi="Calibri" w:cs="Calibri"/>
        </w:rPr>
        <w:t>невзимании</w:t>
      </w:r>
      <w:proofErr w:type="spellEnd"/>
      <w:r>
        <w:rPr>
          <w:rFonts w:ascii="Calibri" w:hAnsi="Calibri" w:cs="Calibri"/>
        </w:rPr>
        <w:t xml:space="preserve"> родительской платы либо об отказе в </w:t>
      </w:r>
      <w:proofErr w:type="spellStart"/>
      <w:r>
        <w:rPr>
          <w:rFonts w:ascii="Calibri" w:hAnsi="Calibri" w:cs="Calibri"/>
        </w:rPr>
        <w:t>невзимании</w:t>
      </w:r>
      <w:proofErr w:type="spellEnd"/>
      <w:r>
        <w:rPr>
          <w:rFonts w:ascii="Calibri" w:hAnsi="Calibri" w:cs="Calibri"/>
        </w:rPr>
        <w:t xml:space="preserve"> родительской платы, о назначении компенсации либо об отказе в назначении компенсации для осуществления расчета размера родительской платы за присмотр и уход за ребенком в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подписания в течение календарного года нового распоряжения старое утрачивает силу </w:t>
      </w:r>
      <w:proofErr w:type="gramStart"/>
      <w:r>
        <w:rPr>
          <w:rFonts w:ascii="Calibri" w:hAnsi="Calibri" w:cs="Calibri"/>
        </w:rPr>
        <w:t>с даты вступления</w:t>
      </w:r>
      <w:proofErr w:type="gramEnd"/>
      <w:r>
        <w:rPr>
          <w:rFonts w:ascii="Calibri" w:hAnsi="Calibri" w:cs="Calibri"/>
        </w:rPr>
        <w:t xml:space="preserve"> в силу нового распоряжения.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Ответственным за исполнение административной процедуры является уполномоченное лицо Администрации.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3.4.7. Критерии принятия решения: наличие оснований для отказа, указанных в </w:t>
      </w:r>
      <w:hyperlink w:anchor="Par341" w:history="1">
        <w:r>
          <w:rPr>
            <w:rFonts w:ascii="Calibri" w:hAnsi="Calibri" w:cs="Calibri"/>
            <w:color w:val="0000FF"/>
          </w:rPr>
          <w:t>пункте 3.2.2</w:t>
        </w:r>
      </w:hyperlink>
      <w:r>
        <w:rPr>
          <w:rFonts w:ascii="Calibri" w:hAnsi="Calibri" w:cs="Calibri"/>
        </w:rPr>
        <w:t xml:space="preserve"> настоящего Административного регламента.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3.4.8. Результатом административной процедуры является издание распоряжения Администрации об освобождении от оплаты за присмотр и уход в ОО, предоставление компенсации; информирование заявителя о принятом решении, направление в ОО распоряжения.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3.4.9. Способ фиксации результата административной процедуры: подписанное руководителем Администрации распоряжение или письмо об отказе в </w:t>
      </w:r>
      <w:proofErr w:type="spellStart"/>
      <w:r>
        <w:rPr>
          <w:rFonts w:ascii="Calibri" w:hAnsi="Calibri" w:cs="Calibri"/>
        </w:rPr>
        <w:t>невзимании</w:t>
      </w:r>
      <w:proofErr w:type="spellEnd"/>
      <w:r>
        <w:rPr>
          <w:rFonts w:ascii="Calibri" w:hAnsi="Calibri" w:cs="Calibri"/>
        </w:rPr>
        <w:t xml:space="preserve"> родительской платы, в предоставлении компенсации.</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outlineLvl w:val="2"/>
        <w:rPr>
          <w:rFonts w:ascii="Calibri" w:hAnsi="Calibri" w:cs="Calibri"/>
        </w:rPr>
      </w:pPr>
      <w:bookmarkStart w:id="16" w:name="Par407"/>
      <w:bookmarkEnd w:id="16"/>
      <w:r>
        <w:rPr>
          <w:rFonts w:ascii="Calibri" w:hAnsi="Calibri" w:cs="Calibri"/>
        </w:rPr>
        <w:t xml:space="preserve">3.5. Информирование ОО о </w:t>
      </w:r>
      <w:proofErr w:type="spellStart"/>
      <w:r>
        <w:rPr>
          <w:rFonts w:ascii="Calibri" w:hAnsi="Calibri" w:cs="Calibri"/>
        </w:rPr>
        <w:t>невзимании</w:t>
      </w:r>
      <w:proofErr w:type="spellEnd"/>
      <w:r>
        <w:rPr>
          <w:rFonts w:ascii="Calibri" w:hAnsi="Calibri" w:cs="Calibri"/>
        </w:rPr>
        <w:t xml:space="preserve"> родительской платы или назначении компенсации</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Юридическим фактом, являющимся основанием для начала административной процедуры, является поступление в ОО распоряжения.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3.5.2. Должностное лицо ОО ежемесячно </w:t>
      </w:r>
      <w:proofErr w:type="gramStart"/>
      <w:r>
        <w:rPr>
          <w:rFonts w:ascii="Calibri" w:hAnsi="Calibri" w:cs="Calibri"/>
        </w:rPr>
        <w:t>с даты принятия</w:t>
      </w:r>
      <w:proofErr w:type="gramEnd"/>
      <w:r>
        <w:rPr>
          <w:rFonts w:ascii="Calibri" w:hAnsi="Calibri" w:cs="Calibri"/>
        </w:rPr>
        <w:t xml:space="preserve"> Администрацией решения о назначении компенсации выдает заявителю платежный документ для внесения платы за присмотр и уход за ребенком в ОО, содержащий расчет размера компенсации части родительской платы.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3.5.3. В случае принятия решения о </w:t>
      </w:r>
      <w:proofErr w:type="spellStart"/>
      <w:r>
        <w:rPr>
          <w:rFonts w:ascii="Calibri" w:hAnsi="Calibri" w:cs="Calibri"/>
        </w:rPr>
        <w:t>невзимании</w:t>
      </w:r>
      <w:proofErr w:type="spellEnd"/>
      <w:r>
        <w:rPr>
          <w:rFonts w:ascii="Calibri" w:hAnsi="Calibri" w:cs="Calibri"/>
        </w:rPr>
        <w:t xml:space="preserve"> родительской платы ОО не выдает заявителю платежный документ.</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Ответственным за исполнение административной процедуры является руководитель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Критерии принятия решения: получение ОО распоряжения Администрации.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3.5.6. Результатом административной процедуры является платежный документ, для внесения платы за присмотр и уход за ребенком в ОО содержащий расчет размера компенсации.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Способом фиксации результата административной процедуры является платежный документ в случае назначения компенсации.</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jc w:val="center"/>
        <w:outlineLvl w:val="1"/>
        <w:rPr>
          <w:rFonts w:ascii="Calibri" w:hAnsi="Calibri" w:cs="Calibri"/>
        </w:rPr>
      </w:pPr>
      <w:bookmarkStart w:id="17" w:name="Par417"/>
      <w:bookmarkEnd w:id="17"/>
      <w:r>
        <w:rPr>
          <w:rFonts w:ascii="Calibri" w:hAnsi="Calibri" w:cs="Calibri"/>
        </w:rPr>
        <w:t xml:space="preserve">IV. Формы </w:t>
      </w:r>
      <w:proofErr w:type="gramStart"/>
      <w:r>
        <w:rPr>
          <w:rFonts w:ascii="Calibri" w:hAnsi="Calibri" w:cs="Calibri"/>
        </w:rPr>
        <w:t>контроля за</w:t>
      </w:r>
      <w:proofErr w:type="gramEnd"/>
      <w:r>
        <w:rPr>
          <w:rFonts w:ascii="Calibri" w:hAnsi="Calibri" w:cs="Calibri"/>
        </w:rPr>
        <w:t xml:space="preserve"> предоставлением государственной услуги</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Текущий </w:t>
      </w:r>
      <w:proofErr w:type="gramStart"/>
      <w:r>
        <w:rPr>
          <w:rFonts w:ascii="Calibri" w:hAnsi="Calibri" w:cs="Calibri"/>
        </w:rPr>
        <w:t>контроль за</w:t>
      </w:r>
      <w:proofErr w:type="gramEnd"/>
      <w:r>
        <w:rPr>
          <w:rFonts w:ascii="Calibri" w:hAnsi="Calibri" w:cs="Calibri"/>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Администрации.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Руководитель Администрации осуществляет контроль </w:t>
      </w:r>
      <w:proofErr w:type="gramStart"/>
      <w:r>
        <w:rPr>
          <w:rFonts w:ascii="Calibri" w:hAnsi="Calibri" w:cs="Calibri"/>
        </w:rPr>
        <w:t>за</w:t>
      </w:r>
      <w:proofErr w:type="gramEnd"/>
      <w:r>
        <w:rPr>
          <w:rFonts w:ascii="Calibri" w:hAnsi="Calibri" w:cs="Calibri"/>
        </w:rPr>
        <w:t>:</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исполнением настоящего Административного </w:t>
      </w:r>
      <w:proofErr w:type="gramStart"/>
      <w:r>
        <w:rPr>
          <w:rFonts w:ascii="Calibri" w:hAnsi="Calibri" w:cs="Calibri"/>
        </w:rPr>
        <w:t>регламента</w:t>
      </w:r>
      <w:proofErr w:type="gramEnd"/>
      <w:r>
        <w:rPr>
          <w:rFonts w:ascii="Calibri" w:hAnsi="Calibri" w:cs="Calibri"/>
        </w:rPr>
        <w:t xml:space="preserve"> уполномоченным лицом Администрации;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обеспечением сохранности принятых от заявителя документов и соблюдением уполномоченным лицом Администрации особенностей по сбору и обработке персональных данных заявителя.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gramStart"/>
      <w:r>
        <w:rPr>
          <w:rFonts w:ascii="Calibri" w:hAnsi="Calibri" w:cs="Calibri"/>
        </w:rPr>
        <w:t>Уполномоченное лицо Администрации, непосредственно предоставляющее государственную услугу, несет персональную ответственность за соблюдение сроков и порядка приема документов, своевременности оформления и отправления межведомственных запросов,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за соблюдение сроков и порядка выдачи документов.</w:t>
      </w:r>
      <w:proofErr w:type="gramEnd"/>
      <w:r>
        <w:rPr>
          <w:rFonts w:ascii="Calibri" w:hAnsi="Calibri" w:cs="Calibri"/>
        </w:rPr>
        <w:t xml:space="preserve"> Персональная ответственность </w:t>
      </w:r>
      <w:r>
        <w:rPr>
          <w:rFonts w:ascii="Calibri" w:hAnsi="Calibri" w:cs="Calibri"/>
        </w:rPr>
        <w:lastRenderedPageBreak/>
        <w:t>уполномоченного лица Администрации закрепляется в должностном регламенте в соответствии с требованиями законодательства.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уполномоченное лицо Администрации несет ответственность </w:t>
      </w:r>
      <w:proofErr w:type="gramStart"/>
      <w:r>
        <w:rPr>
          <w:rFonts w:ascii="Calibri" w:hAnsi="Calibri" w:cs="Calibri"/>
        </w:rPr>
        <w:t>за</w:t>
      </w:r>
      <w:proofErr w:type="gramEnd"/>
      <w:r>
        <w:rPr>
          <w:rFonts w:ascii="Calibri" w:hAnsi="Calibri" w:cs="Calibri"/>
        </w:rPr>
        <w:t>:</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у заявителей документов или платы, не предусмотренных настоящим Административным регламентом;</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приеме документов по основаниям, не предусмотренным настоящим Административным регламентом;</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сроков регистрации запросов заявителя о предоставлении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срока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необоснованных межведомственных запросов;</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сроков подготовки межведомственных запросов и ответов на межведомственные запросы;</w:t>
      </w:r>
    </w:p>
    <w:p w:rsidR="00B415EC" w:rsidRDefault="00B415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необоснованное</w:t>
      </w:r>
      <w:proofErr w:type="gramEnd"/>
      <w:r>
        <w:rPr>
          <w:rFonts w:ascii="Calibri" w:hAnsi="Calibri" w:cs="Calibri"/>
        </w:rPr>
        <w:t xml:space="preserve"> </w:t>
      </w:r>
      <w:proofErr w:type="spellStart"/>
      <w:r>
        <w:rPr>
          <w:rFonts w:ascii="Calibri" w:hAnsi="Calibri" w:cs="Calibri"/>
        </w:rPr>
        <w:t>непредоставление</w:t>
      </w:r>
      <w:proofErr w:type="spellEnd"/>
      <w:r>
        <w:rPr>
          <w:rFonts w:ascii="Calibri" w:hAnsi="Calibri" w:cs="Calibri"/>
        </w:rPr>
        <w:t xml:space="preserve"> информации на межведомственные запросы.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Начальник структурного подразделения СПб ГКУ "МФЦ" осуществляет контроль </w:t>
      </w:r>
      <w:proofErr w:type="gramStart"/>
      <w:r>
        <w:rPr>
          <w:rFonts w:ascii="Calibri" w:hAnsi="Calibri" w:cs="Calibri"/>
        </w:rPr>
        <w:t>за</w:t>
      </w:r>
      <w:proofErr w:type="gramEnd"/>
      <w:r>
        <w:rPr>
          <w:rFonts w:ascii="Calibri" w:hAnsi="Calibri" w:cs="Calibri"/>
        </w:rPr>
        <w:t>:</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исполнением настоящего Административного регламента сотрудниками структурного подразделения СПб ГКУ "МФЦ";</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полнотой принимаемых специалистами структурного подразделения СПб ГКУ "МФЦ" от заявителя документов и качество оформленных документов для передачи их в Администрацию;</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своевременностью и полнотой передачи в Администрацию принятых от заявителя документов;</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своевременностью и полнотой доведения до заявителя принятых от Администрации информации и документов, являющихся результатом решения о предоставлении государственной услуги, принятого Администрацией;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Персональная ответственность руководителя структурного подразделения СПб ГКУ "МФЦ" и специалистов структурного подразделения СПб ГКУ "МФЦ" закрепляется в должностных инструкциях в соответствии с требованиями законодательства.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Специалисты структурного подразделения СПб ГКУ "МФЦ" несут ответственность </w:t>
      </w:r>
      <w:proofErr w:type="gramStart"/>
      <w:r>
        <w:rPr>
          <w:rFonts w:ascii="Calibri" w:hAnsi="Calibri" w:cs="Calibri"/>
        </w:rPr>
        <w:t>за</w:t>
      </w:r>
      <w:proofErr w:type="gramEnd"/>
      <w:r>
        <w:rPr>
          <w:rFonts w:ascii="Calibri" w:hAnsi="Calibri" w:cs="Calibri"/>
        </w:rPr>
        <w:t>:</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качество приема комплекта документов у </w:t>
      </w:r>
      <w:proofErr w:type="gramStart"/>
      <w:r>
        <w:rPr>
          <w:rFonts w:ascii="Calibri" w:hAnsi="Calibri" w:cs="Calibri"/>
        </w:rPr>
        <w:t>заявителя</w:t>
      </w:r>
      <w:proofErr w:type="gramEnd"/>
      <w:r>
        <w:rPr>
          <w:rFonts w:ascii="Calibri" w:hAnsi="Calibri" w:cs="Calibri"/>
        </w:rPr>
        <w:t xml:space="preserve">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своевременность информирования заявителя о результате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Специалисты СПб ГУП "СПб ИАЦ" (Оператор Портала) и КАИС КРО осуществляют </w:t>
      </w:r>
      <w:proofErr w:type="gramStart"/>
      <w:r>
        <w:rPr>
          <w:rFonts w:ascii="Calibri" w:hAnsi="Calibri" w:cs="Calibri"/>
        </w:rPr>
        <w:t>контроль за</w:t>
      </w:r>
      <w:proofErr w:type="gramEnd"/>
      <w:r>
        <w:rPr>
          <w:rFonts w:ascii="Calibri" w:hAnsi="Calibri" w:cs="Calibri"/>
        </w:rPr>
        <w:t xml:space="preserve"> своевременностью доставки электронных заявлений на автоматизированное рабочее место уполномоченного лица Администрации.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Персональная ответственность специалистов СПб ГУП "СПб ИАЦ" закрепляется в должностных инструкциях в соответствии с требованиями законодательства.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Специалисты СПб ГУП "СПб ИАЦ" несут ответственность </w:t>
      </w:r>
      <w:proofErr w:type="gramStart"/>
      <w:r>
        <w:rPr>
          <w:rFonts w:ascii="Calibri" w:hAnsi="Calibri" w:cs="Calibri"/>
        </w:rPr>
        <w:t>за</w:t>
      </w:r>
      <w:proofErr w:type="gramEnd"/>
      <w:r>
        <w:rPr>
          <w:rFonts w:ascii="Calibri" w:hAnsi="Calibri" w:cs="Calibri"/>
        </w:rPr>
        <w:t>:</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обеспечение работы Портала;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ежедневного мониторинга не закрытых Администрацией обращений заявителей на Портале и направление сообщений о не закрытых обращениях заявителей в Комитет по образованию по официальным адресам электронной почты.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Ответственное лицо Администрации ежеквартально осуществляет выборочные проверки дел заявителей на предмет правильности принятия уполномоченным лицом Администрации решений, а также внеплановые проверки в случае поступления жалоб (претензий) граждан в рамках досудебного обжалования.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структурного подразделения СПб ГКУ "МФЦ", а также специалисты отдела контроля СПб ГКУ "МФЦ" осуществляют плановые и внеплановые проверки деятельности </w:t>
      </w:r>
      <w:r>
        <w:rPr>
          <w:rFonts w:ascii="Calibri" w:hAnsi="Calibri" w:cs="Calibri"/>
        </w:rPr>
        <w:lastRenderedPageBreak/>
        <w:t>сотрудников структурного подразделения СПб ГКУ "МФЦ" в соответствии с положением о проведении проверок.</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 Портала осуществляет:</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ежедневные проверки прохождения электронных заявлений через Портал, выгрузку данных в информационную систему КАИС КРО;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ежемесячные проверки по государственной услуге, заявление о предоставлении которой подано через Портал, на предмет соблюдения Администрациями требований об информировании заявителя о ходе предоставления услуги, сроков направления результата предоставления государственной услуги заявителю.</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Положения, характеризующие требования к порядку и формам </w:t>
      </w:r>
      <w:proofErr w:type="gramStart"/>
      <w:r>
        <w:rPr>
          <w:rFonts w:ascii="Calibri" w:hAnsi="Calibri" w:cs="Calibri"/>
        </w:rPr>
        <w:t>контроля за</w:t>
      </w:r>
      <w:proofErr w:type="gramEnd"/>
      <w:r>
        <w:rPr>
          <w:rFonts w:ascii="Calibri" w:hAnsi="Calibri" w:cs="Calibri"/>
        </w:rPr>
        <w:t xml:space="preserve"> предоставлением государственной услуги, в том числе со стороны граждан, их объединений и организаций.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предоставлении услуги принимают участие коллегиальные и совещательные органы, то </w:t>
      </w:r>
      <w:proofErr w:type="gramStart"/>
      <w:r>
        <w:rPr>
          <w:rFonts w:ascii="Calibri" w:hAnsi="Calibri" w:cs="Calibri"/>
        </w:rPr>
        <w:t>контроль за</w:t>
      </w:r>
      <w:proofErr w:type="gramEnd"/>
      <w:r>
        <w:rPr>
          <w:rFonts w:ascii="Calibri" w:hAnsi="Calibri" w:cs="Calibri"/>
        </w:rPr>
        <w:t xml:space="preserve"> предоставлением государственной услуги осуществляется гражданами, их объединениями и организациями, включенными в состав коллегиальных и совещательных органов, в ходе принятия соответствующего решения данным органом. Также осуществление контроля возможно путем участия граждан, их объединений и организаций в деятельности рабочих групп по проведению административной реформы, образованных в каждой Администрации, на которых рассматриваются как статистические данные о количестве и качестве предоставленных Администрацией государственных услуг, так и жалобы (претензии) заявителей по конкретной государственной услуге.</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jc w:val="center"/>
        <w:outlineLvl w:val="1"/>
        <w:rPr>
          <w:rFonts w:ascii="Calibri" w:hAnsi="Calibri" w:cs="Calibri"/>
        </w:rPr>
      </w:pPr>
      <w:bookmarkStart w:id="18" w:name="Par456"/>
      <w:bookmarkEnd w:id="18"/>
      <w:r>
        <w:rPr>
          <w:rFonts w:ascii="Calibri" w:hAnsi="Calibri" w:cs="Calibri"/>
        </w:rPr>
        <w:t>V. Досудебный (внесудебный) порядок обжалования решений</w:t>
      </w:r>
    </w:p>
    <w:p w:rsidR="00B415EC" w:rsidRDefault="00B415EC">
      <w:pPr>
        <w:widowControl w:val="0"/>
        <w:autoSpaceDE w:val="0"/>
        <w:autoSpaceDN w:val="0"/>
        <w:adjustRightInd w:val="0"/>
        <w:spacing w:after="0" w:line="240" w:lineRule="auto"/>
        <w:jc w:val="center"/>
        <w:rPr>
          <w:rFonts w:ascii="Calibri" w:hAnsi="Calibri" w:cs="Calibri"/>
        </w:rPr>
      </w:pPr>
      <w:r>
        <w:rPr>
          <w:rFonts w:ascii="Calibri" w:hAnsi="Calibri" w:cs="Calibri"/>
        </w:rPr>
        <w:t>и действий (бездействия) исполнительного органа</w:t>
      </w:r>
    </w:p>
    <w:p w:rsidR="00B415EC" w:rsidRDefault="00B415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власти Санкт-Петербурга, предоставляющего</w:t>
      </w:r>
    </w:p>
    <w:p w:rsidR="00B415EC" w:rsidRDefault="00B415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государственную услугу, а также должностных лиц,</w:t>
      </w:r>
    </w:p>
    <w:p w:rsidR="00B415EC" w:rsidRDefault="00B415E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гражданских служащих</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Заявители имеют право на досудебное (внесудебное) обжалование решений и действий (бездействия), принятых (осуществляемых), должностными лицами, государственными служащими Администраций, в ходе предоставления государственной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обратиться с жалобой, в том числе в следующих случаях:</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срока регистрации запроса заявителя о предоставлении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срока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у заявителя документов, не предусмотренных нормативными правовыми актами Российской Федерации, нормативными актами Санкт-Петербурга, для предоставления государственной услуги;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приеме документов, предоставление которых предусмотрено нормативными правовыми актами Российской Федерации, нормативными актами Санкт-Петербурга, для предоставления государственной услуги, у заявителя;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актами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актами Санкт-Петербурга;</w:t>
      </w:r>
    </w:p>
    <w:p w:rsidR="00B415EC" w:rsidRDefault="00B415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отказ Администрации, предоставляющей государственную услугу, должностного лица Администрации, предоставляющей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Жалоба подается в Администрацию или в ОО в письменной форме на бумажном носителе или в электронной форме.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может быть направлена по почте, через СПб ГКУ "МФЦ", посредством официального сайта Администрации или ОО в информационно-телекоммуникационной сети "Интернет", посредством Портала, а также может быть принята должностным лицом при личном приеме заявителя.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Жалоба должна содержать:</w:t>
      </w:r>
    </w:p>
    <w:p w:rsidR="00B415EC" w:rsidRDefault="00B415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наименование Администрации или ОО, должностного лица Администрации или ОО, решения и действия (бездействие) которых обжалуются;</w:t>
      </w:r>
      <w:proofErr w:type="gramEnd"/>
    </w:p>
    <w:p w:rsidR="00B415EC" w:rsidRDefault="00B415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фамилию, имя, отчество (при наличии), сведения о месте жительства заявителя - физического лица или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обжалуемых решениях и действиях (бездействии) Администрации или ОО, должностного лица Администрации или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доводы, на основании которых заявитель не согласен с решением и действием (бездействием) Администрации или ОО, должностного лица Администрации или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Заявителем могут быть представлены документы (при наличии), подтверждающие доводы заявителя, либо их копии.</w:t>
      </w:r>
    </w:p>
    <w:p w:rsidR="00B415EC" w:rsidRDefault="00B415EC">
      <w:pPr>
        <w:widowControl w:val="0"/>
        <w:autoSpaceDE w:val="0"/>
        <w:autoSpaceDN w:val="0"/>
        <w:adjustRightInd w:val="0"/>
        <w:spacing w:after="0" w:line="240" w:lineRule="auto"/>
        <w:ind w:firstLine="540"/>
        <w:jc w:val="both"/>
        <w:rPr>
          <w:rFonts w:ascii="Calibri" w:hAnsi="Calibri" w:cs="Calibri"/>
        </w:rPr>
      </w:pPr>
      <w:bookmarkStart w:id="19" w:name="Par480"/>
      <w:bookmarkEnd w:id="19"/>
      <w:r>
        <w:rPr>
          <w:rFonts w:ascii="Calibri" w:hAnsi="Calibri" w:cs="Calibri"/>
        </w:rPr>
        <w:t xml:space="preserve">5.4. В случае если жалоба подается через представителя заявителя, также </w:t>
      </w:r>
      <w:proofErr w:type="gramStart"/>
      <w:r>
        <w:rPr>
          <w:rFonts w:ascii="Calibri" w:hAnsi="Calibri" w:cs="Calibri"/>
        </w:rPr>
        <w:t>предоставляется документ</w:t>
      </w:r>
      <w:proofErr w:type="gramEnd"/>
      <w:r>
        <w:rPr>
          <w:rFonts w:ascii="Calibri" w:hAnsi="Calibri" w:cs="Calibri"/>
        </w:rPr>
        <w:t>,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 оформленная в соответствии с законодательством Российской Федерации доверенность.</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случае подачи жалобы при личном приеме должностного лица заявитель представляет документ, удостоверяющий его личность в соответствии с законодательством Российской Федерации.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При подаче жалобы в электронном виде документы, указанные в </w:t>
      </w:r>
      <w:hyperlink w:anchor="Par480" w:history="1">
        <w:r>
          <w:rPr>
            <w:rFonts w:ascii="Calibri" w:hAnsi="Calibri" w:cs="Calibri"/>
            <w:color w:val="0000FF"/>
          </w:rPr>
          <w:t>пункте 5.4</w:t>
        </w:r>
      </w:hyperlink>
      <w:r>
        <w:rPr>
          <w:rFonts w:ascii="Calibri" w:hAnsi="Calibri" w:cs="Calibri"/>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415EC" w:rsidRDefault="00B415EC">
      <w:pPr>
        <w:widowControl w:val="0"/>
        <w:autoSpaceDE w:val="0"/>
        <w:autoSpaceDN w:val="0"/>
        <w:adjustRightInd w:val="0"/>
        <w:spacing w:after="0" w:line="240" w:lineRule="auto"/>
        <w:ind w:firstLine="540"/>
        <w:jc w:val="both"/>
        <w:rPr>
          <w:rFonts w:ascii="Calibri" w:hAnsi="Calibri" w:cs="Calibri"/>
        </w:rPr>
      </w:pPr>
      <w:bookmarkStart w:id="20" w:name="Par483"/>
      <w:bookmarkEnd w:id="20"/>
      <w:r>
        <w:rPr>
          <w:rFonts w:ascii="Calibri" w:hAnsi="Calibri" w:cs="Calibri"/>
        </w:rPr>
        <w:t>5.7. Жалоба рассматривается в Администрации или в ОО, предоставляющей государственную услугу, порядок предоставления которой был нарушен вследствие решений и действий (бездействия) Администрации или ОО, их должностных лиц. В случае если обжалуются решения руководителя ОО, жалоба подается в Администрацию, в ведении которого находится ОО, и рассматривается в установленном порядке.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В случае если в компетенцию ОО не входит принятие решения по жалобе в соответствии с требованиями </w:t>
      </w:r>
      <w:hyperlink w:anchor="Par483" w:history="1">
        <w:r>
          <w:rPr>
            <w:rFonts w:ascii="Calibri" w:hAnsi="Calibri" w:cs="Calibri"/>
            <w:color w:val="0000FF"/>
          </w:rPr>
          <w:t>5.7</w:t>
        </w:r>
      </w:hyperlink>
      <w:r>
        <w:rPr>
          <w:rFonts w:ascii="Calibri" w:hAnsi="Calibri" w:cs="Calibri"/>
        </w:rPr>
        <w:t xml:space="preserve"> Административного регламента, в течение 3 рабочих дней со дня ее регистрации </w:t>
      </w:r>
      <w:proofErr w:type="gramStart"/>
      <w:r>
        <w:rPr>
          <w:rFonts w:ascii="Calibri" w:hAnsi="Calibri" w:cs="Calibri"/>
        </w:rPr>
        <w:t>указанная</w:t>
      </w:r>
      <w:proofErr w:type="gramEnd"/>
      <w:r>
        <w:rPr>
          <w:rFonts w:ascii="Calibri" w:hAnsi="Calibri" w:cs="Calibri"/>
        </w:rPr>
        <w:t xml:space="preserve"> ОО направляет жалобу в Администрацию, в ведении которой находится ОО, и в письменной форме информирует заявителя о перенаправлении жалобы.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срок рассмотрения жалобы исчисляется со дня регистрации жалобы в Администрации.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При поступлении жалобы через СПб ГКУ "МФЦ" СПб ГКУ "МФЦ" обеспечивает ее передачу в ОО или Администрацию, в ведении которой находится ОО, не позднее следующего рабочего дня со дня поступления жалобы.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Жалоба, поступившая в Администрацию, подлежит рассмотрению должностным лицом, наделенным полномочиями по рассмотрению жалоб, в течение 15 календарных дней со дня ее регистрации.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обжалования отказа Администрации, ОО, предоставляющей государственную услугу, должностного лица Администрации, ОО, предоставляющей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w:t>
      </w:r>
      <w:r>
        <w:rPr>
          <w:rFonts w:ascii="Calibri" w:hAnsi="Calibri" w:cs="Calibri"/>
        </w:rPr>
        <w:lastRenderedPageBreak/>
        <w:t>течение 5 рабочих дней со дня ее регистрации.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5.11. По результатам рассмотрения жалобы в соответствии с </w:t>
      </w:r>
      <w:hyperlink r:id="rId33" w:history="1">
        <w:r>
          <w:rPr>
            <w:rFonts w:ascii="Calibri" w:hAnsi="Calibri" w:cs="Calibri"/>
            <w:color w:val="0000FF"/>
          </w:rPr>
          <w:t>частью 7 статьи 11.2</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решение принимается в форме акта ОО или Администрации.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При удовлетворении жалобы Администрация или ОО принимает исчерпывающие меры по устранению выявленных нарушений, в том числе по выдаче заявителю результата предоставления государственной услуги, не позднее 5 рабочих дней со дня принятия решения.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В ответе по результатам рассмотрения жалобы указываются:</w:t>
      </w:r>
    </w:p>
    <w:p w:rsidR="00B415EC" w:rsidRDefault="00B415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наименование Администрации или ОО, должность, фамилия, имя, отчество (при наличии) должностного лица, принявшего решение по жалобе;</w:t>
      </w:r>
      <w:proofErr w:type="gramEnd"/>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место принятия решения, включая сведения о должностном лице, решение или действие (бездействие) которого обжалуется;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или наименование заявителя;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для принятия решения по жалобе;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принятое по жалобе решение;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жалоба признана обоснованной - сроки устранения выявленных нарушений;</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обжалования принятого по жалобе решения.</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Ответ по результатам рассмотрения жалобы подписывается уполномоченным на рассмотрение жалобы должностным лицом Администрации или ОО.</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ОО, вид которой установлен законодательством Российской Федерации.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Администрация или ОО отказывает в удовлетворении жалобы в следующих случаях:</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вступившего в законную силу решения суда о том же предмете и по тем же основаниям;</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жалобы лицом, полномочия которого не подтверждены в порядке, установленном законодательством Российской Федерации;</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решения по жалобе, принятого ранее в соответствии с установленными требованиями в отношении того же заявителя и по тому же предмету жалобы, и по тем же основаниям;</w:t>
      </w:r>
    </w:p>
    <w:p w:rsidR="00B415EC" w:rsidRDefault="00B415E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неподтверждение</w:t>
      </w:r>
      <w:proofErr w:type="spellEnd"/>
      <w:r>
        <w:rPr>
          <w:rFonts w:ascii="Calibri" w:hAnsi="Calibri" w:cs="Calibri"/>
        </w:rPr>
        <w:t xml:space="preserve"> фактов, содержащихся в жалобе.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Администрация или ОО вправе оставить жалобу без ответа в следующих случаях:</w:t>
      </w:r>
    </w:p>
    <w:p w:rsidR="00B415EC" w:rsidRDefault="00B415EC">
      <w:pPr>
        <w:widowControl w:val="0"/>
        <w:autoSpaceDE w:val="0"/>
        <w:autoSpaceDN w:val="0"/>
        <w:adjustRightInd w:val="0"/>
        <w:spacing w:after="0" w:line="240" w:lineRule="auto"/>
        <w:ind w:firstLine="540"/>
        <w:jc w:val="both"/>
        <w:rPr>
          <w:rFonts w:ascii="Calibri" w:hAnsi="Calibri" w:cs="Calibri"/>
        </w:rPr>
      </w:pPr>
      <w:bookmarkStart w:id="21" w:name="Par509"/>
      <w:bookmarkEnd w:id="21"/>
      <w:r>
        <w:rPr>
          <w:rFonts w:ascii="Calibri" w:hAnsi="Calibri" w:cs="Calibri"/>
        </w:rPr>
        <w:t>наличие в жалобе нецензурных либо оскорбительных выражений, угроз жизни, здоровью и имуществу должностного лица, а также членов его семьи;</w:t>
      </w:r>
    </w:p>
    <w:p w:rsidR="00B415EC" w:rsidRDefault="00B415EC">
      <w:pPr>
        <w:widowControl w:val="0"/>
        <w:autoSpaceDE w:val="0"/>
        <w:autoSpaceDN w:val="0"/>
        <w:adjustRightInd w:val="0"/>
        <w:spacing w:after="0" w:line="240" w:lineRule="auto"/>
        <w:ind w:firstLine="540"/>
        <w:jc w:val="both"/>
        <w:rPr>
          <w:rFonts w:ascii="Calibri" w:hAnsi="Calibri" w:cs="Calibri"/>
        </w:rPr>
      </w:pPr>
      <w:bookmarkStart w:id="22" w:name="Par510"/>
      <w:bookmarkEnd w:id="22"/>
      <w:r>
        <w:rPr>
          <w:rFonts w:ascii="Calibri" w:hAnsi="Calibri" w:cs="Calibri"/>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оставления жалобы без ответа по основаниям, указанным в </w:t>
      </w:r>
      <w:hyperlink w:anchor="Par509" w:history="1">
        <w:r>
          <w:rPr>
            <w:rFonts w:ascii="Calibri" w:hAnsi="Calibri" w:cs="Calibri"/>
            <w:color w:val="0000FF"/>
          </w:rPr>
          <w:t>абзаце втором</w:t>
        </w:r>
      </w:hyperlink>
      <w:r>
        <w:rPr>
          <w:rFonts w:ascii="Calibri" w:hAnsi="Calibri" w:cs="Calibri"/>
        </w:rPr>
        <w:t xml:space="preserve"> настоящего пункта, Администрация или ОО сообщают гражданину, направившему жалобу, о недопустимости злоупотребления правом.</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оставления жалобы без ответа по основаниям, указанным в </w:t>
      </w:r>
      <w:hyperlink w:anchor="Par510" w:history="1">
        <w:r>
          <w:rPr>
            <w:rFonts w:ascii="Calibri" w:hAnsi="Calibri" w:cs="Calibri"/>
            <w:color w:val="0000FF"/>
          </w:rPr>
          <w:t>абзаце третьем</w:t>
        </w:r>
      </w:hyperlink>
      <w:r>
        <w:rPr>
          <w:rFonts w:ascii="Calibri" w:hAnsi="Calibri" w:cs="Calibri"/>
        </w:rPr>
        <w:t xml:space="preserve"> настоящего пункта, Администрация или ОО в течение семи дней со дня регистрации жалобы сообщают об этом гражданину, направившему жалобу, если его фамилия и почтовый адрес поддаются прочтению.</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5.18. Заявители имеют право на получение информации и документов, необходимых для обоснования и рассмотрения жалобы.</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5.19. Порядок обжалования решения по жалобе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принятое по результатам рассмотрения жалобы, может быть обжаловано в вышестоящий орган, а также в суд, в порядке, предусмотренным действующим законодательством.</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5.20. Информирование заявителей о порядке обжалования решений и действий (бездействия) Администрации, ее должностных лиц, государственных гражданских служащих, а также ОО осуществляется посредством размещения информации на стендах в местах предоставления государственной услуги, на Портале.</w:t>
      </w:r>
    </w:p>
    <w:p w:rsidR="00B415EC" w:rsidRDefault="00B415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Консультирование заявителей о порядке обжалования решений и действий (бездействия) </w:t>
      </w:r>
      <w:proofErr w:type="gramStart"/>
      <w:r>
        <w:rPr>
          <w:rFonts w:ascii="Calibri" w:hAnsi="Calibri" w:cs="Calibri"/>
        </w:rPr>
        <w:t>осуществляется</w:t>
      </w:r>
      <w:proofErr w:type="gramEnd"/>
      <w:r>
        <w:rPr>
          <w:rFonts w:ascii="Calibri" w:hAnsi="Calibri" w:cs="Calibri"/>
        </w:rPr>
        <w:t xml:space="preserve"> в том числе по телефонам, указанным в приложении N 3 к настоящему Административному регламенту, по электронной почте, при личном приеме по адресам, указанным в приложениях N 2 и 3 к настоящему Административному регламенту.</w:t>
      </w: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autoSpaceDE w:val="0"/>
        <w:autoSpaceDN w:val="0"/>
        <w:adjustRightInd w:val="0"/>
        <w:spacing w:after="0" w:line="240" w:lineRule="auto"/>
        <w:jc w:val="both"/>
        <w:rPr>
          <w:rFonts w:ascii="Calibri" w:hAnsi="Calibri" w:cs="Calibri"/>
        </w:rPr>
      </w:pPr>
    </w:p>
    <w:p w:rsidR="00B415EC" w:rsidRDefault="00B415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7EC0" w:rsidRDefault="00717EC0"/>
    <w:sectPr w:rsidR="00717EC0" w:rsidSect="00C64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15EC"/>
    <w:rsid w:val="00717EC0"/>
    <w:rsid w:val="00B415EC"/>
    <w:rsid w:val="00D24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DE84A52C1341484B254CADFF936FAC4425CD05BAF38D83447DEE79FAEFd0J" TargetMode="External"/><Relationship Id="rId13" Type="http://schemas.openxmlformats.org/officeDocument/2006/relationships/hyperlink" Target="consultantplus://offline/ref=35DE84A52C1341484B2553BCEA936FAC442CC905BBF78D83447DEE79FAF003301E054B6A7CDCD1DFE7d2J" TargetMode="External"/><Relationship Id="rId18" Type="http://schemas.openxmlformats.org/officeDocument/2006/relationships/hyperlink" Target="consultantplus://offline/ref=35DE84A52C1341484B2553BCEA936FAC4423C90DBCF08D83447DEE79FAEFd0J" TargetMode="External"/><Relationship Id="rId26" Type="http://schemas.openxmlformats.org/officeDocument/2006/relationships/hyperlink" Target="consultantplus://offline/ref=35DE84A52C1341484B254CADFF936FAC4421CC0DBAF68D83447DEE79FAEFd0J" TargetMode="External"/><Relationship Id="rId3" Type="http://schemas.openxmlformats.org/officeDocument/2006/relationships/settings" Target="settings.xml"/><Relationship Id="rId21" Type="http://schemas.openxmlformats.org/officeDocument/2006/relationships/hyperlink" Target="consultantplus://offline/ref=35DE84A52C1341484B254CADFF936FAC4422C909B8FD8D83447DEE79FAEFd0J" TargetMode="External"/><Relationship Id="rId34" Type="http://schemas.openxmlformats.org/officeDocument/2006/relationships/fontTable" Target="fontTable.xml"/><Relationship Id="rId7" Type="http://schemas.openxmlformats.org/officeDocument/2006/relationships/hyperlink" Target="consultantplus://offline/ref=35DE84A52C1341484B254CADFF936FAC4425CE0BBCF08D83447DEE79FAEFd0J" TargetMode="External"/><Relationship Id="rId12" Type="http://schemas.openxmlformats.org/officeDocument/2006/relationships/hyperlink" Target="consultantplus://offline/ref=35DE84A52C1341484B2553BCEA936FAC472CCC09B4A2DA811528E0E7dCJ" TargetMode="External"/><Relationship Id="rId17" Type="http://schemas.openxmlformats.org/officeDocument/2006/relationships/hyperlink" Target="consultantplus://offline/ref=35DE84A52C1341484B2553BCEA936FAC4423C805B9F48D83447DEE79FAEFd0J" TargetMode="External"/><Relationship Id="rId25" Type="http://schemas.openxmlformats.org/officeDocument/2006/relationships/hyperlink" Target="consultantplus://offline/ref=35DE84A52C1341484B254CADFF936FAC4421C20DB9F78D83447DEE79FAEFd0J" TargetMode="External"/><Relationship Id="rId33" Type="http://schemas.openxmlformats.org/officeDocument/2006/relationships/hyperlink" Target="consultantplus://offline/ref=35DE84A52C1341484B2553BCEA936FAC442CC905BEF58D83447DEE79FAF003301E054B6A7DEDd4J" TargetMode="External"/><Relationship Id="rId2" Type="http://schemas.microsoft.com/office/2007/relationships/stylesWithEffects" Target="stylesWithEffects.xml"/><Relationship Id="rId16" Type="http://schemas.openxmlformats.org/officeDocument/2006/relationships/hyperlink" Target="consultantplus://offline/ref=35DE84A52C1341484B2553BCEA936FAC442CC905BEF58D83447DEE79FAF003301E054B6A7CDCD9DEE7d5J" TargetMode="External"/><Relationship Id="rId20" Type="http://schemas.openxmlformats.org/officeDocument/2006/relationships/hyperlink" Target="consultantplus://offline/ref=35DE84A52C1341484B254CADFF936FAC4421CE0BB8FD8D83447DEE79FAF003301E054B6DE7dCJ" TargetMode="External"/><Relationship Id="rId29" Type="http://schemas.openxmlformats.org/officeDocument/2006/relationships/hyperlink" Target="consultantplus://offline/ref=35DE84A52C1341484B254CADFF936FAC4421C30ABCF28D83447DEE79FAEFd0J" TargetMode="External"/><Relationship Id="rId1" Type="http://schemas.openxmlformats.org/officeDocument/2006/relationships/styles" Target="styles.xml"/><Relationship Id="rId6" Type="http://schemas.openxmlformats.org/officeDocument/2006/relationships/hyperlink" Target="consultantplus://offline/ref=35DE84A52C1341484B254CADFF936FAC4420C90CBEF78D83447DEE79FAEFd0J" TargetMode="External"/><Relationship Id="rId11" Type="http://schemas.openxmlformats.org/officeDocument/2006/relationships/hyperlink" Target="consultantplus://offline/ref=35DE84A52C1341484B254CADFF936FAC4420CA0BB8FC8D83447DEE79FAEFd0J" TargetMode="External"/><Relationship Id="rId24" Type="http://schemas.openxmlformats.org/officeDocument/2006/relationships/hyperlink" Target="consultantplus://offline/ref=35DE84A52C1341484B254CADFF936FAC4421CC0EBFFD8D83447DEE79FAF003301E054B6A7CDED9D4E7d1J" TargetMode="External"/><Relationship Id="rId32" Type="http://schemas.openxmlformats.org/officeDocument/2006/relationships/hyperlink" Target="consultantplus://offline/ref=35DE84A52C1341484B2553BCEA936FAC442CC909B8F68D83447DEE79FAF003301E054B6A7CDCD9D6E7d1J" TargetMode="External"/><Relationship Id="rId5" Type="http://schemas.openxmlformats.org/officeDocument/2006/relationships/hyperlink" Target="consultantplus://offline/ref=35DE84A52C1341484B254CADFF936FAC4422CA0CB8F28D83447DEE79FAF003301E054B6A7CDCDBD4E7d8J" TargetMode="External"/><Relationship Id="rId15" Type="http://schemas.openxmlformats.org/officeDocument/2006/relationships/hyperlink" Target="consultantplus://offline/ref=35DE84A52C1341484B2553BCEA936FAC4422CD0CBAF58D83447DEE79FAEFd0J" TargetMode="External"/><Relationship Id="rId23" Type="http://schemas.openxmlformats.org/officeDocument/2006/relationships/hyperlink" Target="consultantplus://offline/ref=35DE84A52C1341484B254CADFF936FAC4422C905B9F68D83447DEE79FAF003301E054B6A7CDCDFD7E7d7J" TargetMode="External"/><Relationship Id="rId28" Type="http://schemas.openxmlformats.org/officeDocument/2006/relationships/hyperlink" Target="consultantplus://offline/ref=35DE84A52C1341484B254CADFF936FAC4421CC0EBFF38D83447DEE79FAEFd0J" TargetMode="External"/><Relationship Id="rId10" Type="http://schemas.openxmlformats.org/officeDocument/2006/relationships/hyperlink" Target="consultantplus://offline/ref=35DE84A52C1341484B254CADFF936FAC4426C304B7F78D83447DEE79FAEFd0J" TargetMode="External"/><Relationship Id="rId19" Type="http://schemas.openxmlformats.org/officeDocument/2006/relationships/hyperlink" Target="consultantplus://offline/ref=35DE84A52C1341484B2553BCEA936FAC4426CF09BFF38D83447DEE79FAEFd0J" TargetMode="External"/><Relationship Id="rId31" Type="http://schemas.openxmlformats.org/officeDocument/2006/relationships/hyperlink" Target="consultantplus://offline/ref=35DE84A52C1341484B254CADFF936FAC4422CA0BBDF58D83447DEE79FAF003301E054B6A7CDCD9D6E7d5J" TargetMode="External"/><Relationship Id="rId4" Type="http://schemas.openxmlformats.org/officeDocument/2006/relationships/webSettings" Target="webSettings.xml"/><Relationship Id="rId9" Type="http://schemas.openxmlformats.org/officeDocument/2006/relationships/hyperlink" Target="consultantplus://offline/ref=35DE84A52C1341484B254CADFF936FAC4426CD04BFF38D83447DEE79FAEFd0J" TargetMode="External"/><Relationship Id="rId14" Type="http://schemas.openxmlformats.org/officeDocument/2006/relationships/hyperlink" Target="consultantplus://offline/ref=35DE84A52C1341484B2553BCEA936FAC4423CA0EBAF08D83447DEE79FAEFd0J" TargetMode="External"/><Relationship Id="rId22" Type="http://schemas.openxmlformats.org/officeDocument/2006/relationships/hyperlink" Target="consultantplus://offline/ref=35DE84A52C1341484B254CADFF936FAC4422C80CBEF48D83447DEE79FAEFd0J" TargetMode="External"/><Relationship Id="rId27" Type="http://schemas.openxmlformats.org/officeDocument/2006/relationships/hyperlink" Target="consultantplus://offline/ref=35DE84A52C1341484B254CADFF936FAC4422C80CBEF58D83447DEE79FAF003301E054B6A7CDCDBD2E7d7J" TargetMode="External"/><Relationship Id="rId30" Type="http://schemas.openxmlformats.org/officeDocument/2006/relationships/hyperlink" Target="consultantplus://offline/ref=35DE84A52C1341484B254CADFF936FAC4421CE0BB8FD8D83447DEE79FAEFd0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11014</Words>
  <Characters>62784</Characters>
  <Application>Microsoft Office Word</Application>
  <DocSecurity>0</DocSecurity>
  <Lines>523</Lines>
  <Paragraphs>147</Paragraphs>
  <ScaleCrop>false</ScaleCrop>
  <Company/>
  <LinksUpToDate>false</LinksUpToDate>
  <CharactersWithSpaces>73651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Grey</cp:lastModifiedBy>
  <cp:revision>3</cp:revision>
  <dcterms:created xsi:type="dcterms:W3CDTF">2015-09-11T09:29:00Z</dcterms:created>
  <dcterms:modified xsi:type="dcterms:W3CDTF">2015-09-13T13:16:00Z</dcterms:modified>
</cp:coreProperties>
</file>