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52" w:rsidRPr="005D3252" w:rsidRDefault="005D3252" w:rsidP="005D3252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outlineLvl w:val="0"/>
        <w:rPr>
          <w:rFonts w:ascii="Times New Roman" w:eastAsia="Times New Roman" w:hAnsi="Times New Roman" w:cs="Times New Roman"/>
          <w:color w:val="131313"/>
          <w:kern w:val="36"/>
          <w:sz w:val="58"/>
          <w:szCs w:val="58"/>
          <w:lang w:eastAsia="ru-RU"/>
        </w:rPr>
      </w:pPr>
      <w:r w:rsidRPr="005D3252">
        <w:rPr>
          <w:rFonts w:ascii="Times New Roman" w:eastAsia="Times New Roman" w:hAnsi="Times New Roman" w:cs="Times New Roman"/>
          <w:color w:val="131313"/>
          <w:kern w:val="36"/>
          <w:sz w:val="58"/>
          <w:szCs w:val="58"/>
          <w:lang w:eastAsia="ru-RU"/>
        </w:rPr>
        <w:t>Как правильно одевать ребенка в детский сад!</w:t>
      </w:r>
    </w:p>
    <w:p w:rsidR="005D3252" w:rsidRPr="005D3252" w:rsidRDefault="005D3252" w:rsidP="005D3252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D3252">
        <w:rPr>
          <w:rFonts w:ascii="Arial" w:eastAsia="Times New Roman" w:hAnsi="Arial" w:cs="Arial"/>
          <w:noProof/>
          <w:color w:val="262626"/>
          <w:sz w:val="21"/>
          <w:szCs w:val="21"/>
          <w:lang w:eastAsia="ru-RU"/>
        </w:rPr>
        <w:drawing>
          <wp:inline distT="0" distB="0" distL="0" distR="0" wp14:anchorId="18F74B7B" wp14:editId="62175CF6">
            <wp:extent cx="2857500" cy="2095500"/>
            <wp:effectExtent l="0" t="0" r="0" b="0"/>
            <wp:docPr id="1" name="Рисунок 1" descr="https://www.prodlenka.org/images/novosti/dets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dlenka.org/images/novosti/detsa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25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 нашем современном мире очень много продается различной одежды для детей, разного качества и фасона. Зачастую многая одежда не очень удобная для движения деток, а самое главное ее трудно одеть не только ребенку, но и взрослому. </w:t>
      </w:r>
    </w:p>
    <w:p w:rsidR="005D3252" w:rsidRPr="005D3252" w:rsidRDefault="005D3252" w:rsidP="005D3252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D325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Поэтому одежду нужно подбирать так, чтобы ребенку легко было одеваться с минимальной помощью взрослого, тем более в младшем дошкольном возрасте, когда они только учатся этому. </w:t>
      </w:r>
    </w:p>
    <w:p w:rsidR="005D3252" w:rsidRPr="005D3252" w:rsidRDefault="005D3252" w:rsidP="005D3252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D325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Обувь обязательно должна быть без шнурков - на молнии или на липучках.</w:t>
      </w:r>
    </w:p>
    <w:p w:rsidR="005D3252" w:rsidRPr="005D3252" w:rsidRDefault="005D3252" w:rsidP="005D3252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D325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Куртка также должна быть либо на молнии, либо на липучках, никаких пуговиц, которые детям очень тяжело застегнуть.</w:t>
      </w:r>
    </w:p>
    <w:p w:rsidR="005D3252" w:rsidRPr="005D3252" w:rsidRDefault="005D3252" w:rsidP="005D3252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D325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Шапку тоже лучше покупать без завязок — например, с застежкой на липучке.</w:t>
      </w:r>
    </w:p>
    <w:p w:rsidR="005D3252" w:rsidRPr="005D3252" w:rsidRDefault="005D3252" w:rsidP="005D3252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D325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Вместо обычного длинного шарфа лучше использовать шарф-воротник, который одевается через голову.</w:t>
      </w:r>
    </w:p>
    <w:p w:rsidR="005D3252" w:rsidRPr="005D3252" w:rsidRDefault="005D3252" w:rsidP="005D3252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D325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Для детей в младшем возрасте лучше варежки, чем перчатки. А для старшего возраста, наоборот удобнее будут перчатки. К варежкам обязательно нужно пришить веревку или резинку. К куртке пришивать не нужно, просто продеть ее в петельку для вешалки и в рукава, чтобы можно было снять и посушить.</w:t>
      </w:r>
    </w:p>
    <w:p w:rsidR="005D3252" w:rsidRPr="005D3252" w:rsidRDefault="005D3252" w:rsidP="005D3252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D325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  <w:r w:rsidRPr="005D3252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  <w:t>Большое значение имеют индивидуальные особенности ребенка. Малоподвижный, постоянно мерзнущий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5D3252" w:rsidRPr="005D3252" w:rsidRDefault="005D3252" w:rsidP="005D3252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D3252">
        <w:rPr>
          <w:rFonts w:ascii="Arial" w:eastAsia="Times New Roman" w:hAnsi="Arial" w:cs="Arial"/>
          <w:color w:val="262626"/>
          <w:sz w:val="21"/>
          <w:szCs w:val="21"/>
          <w:lang w:eastAsia="ru-RU"/>
        </w:rPr>
        <w:lastRenderedPageBreak/>
        <w:t>Многие мамы, выходя на прогулку, стараются одеть ребенка гораздо теплее, чем одеваются сами. Но ведь во время прогулки ребенок постоянно двигается, а мама за ним наблюдает, значит это неправильно. Вспотевший ребенок может быстрее заболеть, чем одетый по погоде. Так же пот может вызвать у ребенка раздражение и сыпь.</w:t>
      </w:r>
    </w:p>
    <w:p w:rsidR="005D3252" w:rsidRPr="005D3252" w:rsidRDefault="005D3252" w:rsidP="005D3252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D325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Детей нужно одевать не теплее, чем одеваются взрослые, а даже легче, т.к. дети двигаются. (Речь не идет о детях, «гуляющих» в колясках, им нужна дополнительная защита.)</w:t>
      </w:r>
    </w:p>
    <w:p w:rsidR="005D3252" w:rsidRPr="005D3252" w:rsidRDefault="005D3252" w:rsidP="005D3252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D325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Одевая ребенка, помните, что дети всегда больше двигаются, чем взрослые, а это значит, что они и мерзнут меньше.</w:t>
      </w:r>
    </w:p>
    <w:p w:rsidR="005D3252" w:rsidRPr="005D3252" w:rsidRDefault="005D3252" w:rsidP="005D3252">
      <w:pPr>
        <w:shd w:val="clear" w:color="auto" w:fill="FFFFFF"/>
        <w:spacing w:after="360" w:line="336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5D325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 xml:space="preserve">Как же правильно подобрать обувь ребенку, чтобы не навредить правильному развитию стопы? Различают домашнюю, уличную и спортивную обувь. Для детского сада подойдет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 w:rsidRPr="005D325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-о</w:t>
      </w:r>
      <w:proofErr w:type="gramEnd"/>
      <w:r w:rsidRPr="005D3252">
        <w:rPr>
          <w:rFonts w:ascii="Arial" w:eastAsia="Times New Roman" w:hAnsi="Arial" w:cs="Arial"/>
          <w:color w:val="262626"/>
          <w:sz w:val="21"/>
          <w:szCs w:val="21"/>
          <w:lang w:eastAsia="ru-RU"/>
        </w:rPr>
        <w:t>блегающие, открытые, с хорошей вентиляцией, обязательно должна быть закрыта и зафиксирована пятка.</w:t>
      </w:r>
    </w:p>
    <w:p w:rsidR="0055184F" w:rsidRDefault="005D3252">
      <w:pPr>
        <w:rPr>
          <w:rFonts w:ascii="Arial" w:hAnsi="Arial" w:cs="Arial"/>
          <w:color w:val="26262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Ходить дома босиком ребенку не желательно. Хождение босиком по ровному твердому полу может задержать формирование свода стоп и способствовать усилению плоскостопия.</w:t>
      </w:r>
    </w:p>
    <w:p w:rsidR="005D3252" w:rsidRDefault="005D3252" w:rsidP="005D3252">
      <w:pPr>
        <w:pStyle w:val="a5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рекомендуется надевать ребенку (по крайней мере, до 3-4-летнего возраста) резиновые сапоги слишком часто или надолго, т.к. в них очень потеют ножки. Зимой на прогулках следует носить утепленные кожаные ботинки. Приходя домой с прогулки, обувь нужно обязательно очистить от снега и просушить. Не допускайте того, чтобы зимняя обувь ребенку была мала. Лучше выбрать немного больше, при этом можно одеть две пары носков.</w:t>
      </w:r>
    </w:p>
    <w:p w:rsidR="005D3252" w:rsidRDefault="005D3252" w:rsidP="005D3252">
      <w:pPr>
        <w:pStyle w:val="a5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Спортивная обувь должна поддерживать стопу при активных движениях. Для профилактики травм, важна негладкая, амортизирующая подошва и плотная фиксация. «Липучки» 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годятся, т.к. тонкая подошва скользит и не амортизирует, так же чешки не обеспечивают фиксацию и поддержку стопы. 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5D3252" w:rsidRDefault="005D3252" w:rsidP="005D3252">
      <w:pPr>
        <w:pStyle w:val="a5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Не менее важно правильно выбрать носки. Они должны быть подходящего размера – маленькие сжимают ноги, а большие собираются складками и способствуют формированию потертостей. Носки с пяткой гораздо удобнее носков без нее. У качественных носков </w:t>
      </w:r>
      <w:r>
        <w:rPr>
          <w:rFonts w:ascii="Arial" w:hAnsi="Arial" w:cs="Arial"/>
          <w:color w:val="262626"/>
          <w:sz w:val="21"/>
          <w:szCs w:val="21"/>
        </w:rPr>
        <w:lastRenderedPageBreak/>
        <w:t>материал на пятках и мысках толще, чем в других местах, - это делает их более долговечными.</w:t>
      </w:r>
    </w:p>
    <w:p w:rsidR="005D3252" w:rsidRDefault="005D3252" w:rsidP="005D3252">
      <w:pPr>
        <w:pStyle w:val="a5"/>
        <w:shd w:val="clear" w:color="auto" w:fill="FFFFFF"/>
        <w:spacing w:before="0" w:beforeAutospacing="0" w:after="360" w:afterAutospacing="0" w:line="336" w:lineRule="atLeast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Носки из натуральных волокон (хлопка и шерсти) лучше впитывают влагу и позволяют ногам «дышать».</w:t>
      </w:r>
      <w:bookmarkStart w:id="0" w:name="_GoBack"/>
      <w:bookmarkEnd w:id="0"/>
    </w:p>
    <w:p w:rsidR="005D3252" w:rsidRDefault="005D3252"/>
    <w:sectPr w:rsidR="005D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1F63"/>
    <w:multiLevelType w:val="multilevel"/>
    <w:tmpl w:val="7E10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52"/>
    <w:rsid w:val="0055184F"/>
    <w:rsid w:val="005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ds101</dc:creator>
  <cp:lastModifiedBy>ds101</cp:lastModifiedBy>
  <cp:revision>1</cp:revision>
  <dcterms:created xsi:type="dcterms:W3CDTF">2017-09-25T07:04:00Z</dcterms:created>
  <dcterms:modified xsi:type="dcterms:W3CDTF">2017-09-25T07:08:00Z</dcterms:modified>
</cp:coreProperties>
</file>