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61" w:rsidRDefault="00F75C4D"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880807" cy="8542421"/>
            <wp:effectExtent l="0" t="0" r="0" b="0"/>
            <wp:docPr id="1" name="Рисунок 1" descr="E:\WebSites\detsad101\_ALL_info\mail23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bSites\detsad101\_ALL_info\mail23\пла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135" cy="854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tblpX="-885" w:tblpY="-63"/>
        <w:tblW w:w="5462" w:type="pct"/>
        <w:tblLook w:val="04A0" w:firstRow="1" w:lastRow="0" w:firstColumn="1" w:lastColumn="0" w:noHBand="0" w:noVBand="1"/>
      </w:tblPr>
      <w:tblGrid>
        <w:gridCol w:w="3109"/>
        <w:gridCol w:w="3946"/>
        <w:gridCol w:w="1462"/>
        <w:gridCol w:w="1938"/>
      </w:tblGrid>
      <w:tr w:rsidR="006B7161" w:rsidRPr="00026188" w:rsidTr="00762D0A">
        <w:tc>
          <w:tcPr>
            <w:tcW w:w="5000" w:type="pct"/>
            <w:gridSpan w:val="4"/>
          </w:tcPr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026188">
              <w:rPr>
                <w:rFonts w:ascii="Times New Roman" w:hAnsi="Times New Roman"/>
                <w:b/>
                <w:sz w:val="24"/>
                <w:szCs w:val="24"/>
              </w:rPr>
              <w:t>. Список профессиональных стандартов, подлежащих применению</w:t>
            </w:r>
          </w:p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B7161" w:rsidRPr="00026188" w:rsidTr="00762D0A">
        <w:tc>
          <w:tcPr>
            <w:tcW w:w="1487" w:type="pct"/>
          </w:tcPr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18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должностей по штатному расписанию       ДОУ </w:t>
            </w:r>
          </w:p>
        </w:tc>
        <w:tc>
          <w:tcPr>
            <w:tcW w:w="1887" w:type="pct"/>
          </w:tcPr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188">
              <w:rPr>
                <w:rFonts w:ascii="Times New Roman" w:hAnsi="Times New Roman"/>
                <w:b/>
                <w:sz w:val="24"/>
                <w:szCs w:val="24"/>
              </w:rPr>
              <w:t>Перечень профессиональных стандартов, подлежащих применению</w:t>
            </w:r>
          </w:p>
        </w:tc>
        <w:tc>
          <w:tcPr>
            <w:tcW w:w="699" w:type="pct"/>
          </w:tcPr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188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pct"/>
          </w:tcPr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18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161" w:rsidRPr="00026188" w:rsidTr="00762D0A">
        <w:tc>
          <w:tcPr>
            <w:tcW w:w="1487" w:type="pct"/>
            <w:vAlign w:val="center"/>
          </w:tcPr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18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87" w:type="pct"/>
          </w:tcPr>
          <w:p w:rsidR="006B7161" w:rsidRPr="00026188" w:rsidRDefault="006B7161" w:rsidP="00762D0A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188">
              <w:rPr>
                <w:rFonts w:ascii="Times New Roman" w:hAnsi="Times New Roman"/>
                <w:bCs/>
                <w:sz w:val="24"/>
                <w:szCs w:val="24"/>
              </w:rPr>
              <w:t xml:space="preserve">"Об утверждении профессионального стандарта «Педагог (педагогическая деятельность в сфере </w:t>
            </w:r>
            <w:r w:rsidRPr="000261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дошкольного,</w:t>
            </w:r>
            <w:r w:rsidRPr="00026188">
              <w:rPr>
                <w:rFonts w:ascii="Times New Roman" w:hAnsi="Times New Roman"/>
                <w:bCs/>
                <w:sz w:val="24"/>
                <w:szCs w:val="24"/>
              </w:rPr>
              <w:t xml:space="preserve"> начального общего, основного общего, среднего общего образования) (</w:t>
            </w:r>
            <w:r w:rsidRPr="000261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воспитатель,</w:t>
            </w:r>
            <w:r w:rsidRPr="00026188">
              <w:rPr>
                <w:rFonts w:ascii="Times New Roman" w:hAnsi="Times New Roman"/>
                <w:bCs/>
                <w:sz w:val="24"/>
                <w:szCs w:val="24"/>
              </w:rPr>
              <w:t xml:space="preserve"> учитель)»</w:t>
            </w:r>
          </w:p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188">
              <w:rPr>
                <w:rFonts w:ascii="Times New Roman" w:hAnsi="Times New Roman"/>
                <w:sz w:val="24"/>
                <w:szCs w:val="24"/>
              </w:rPr>
              <w:t xml:space="preserve">      (приказ Минтруда России от 18 октября 2013 г. № 544н)</w:t>
            </w:r>
          </w:p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</w:tcPr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188">
              <w:rPr>
                <w:rFonts w:ascii="Times New Roman" w:hAnsi="Times New Roman"/>
                <w:sz w:val="24"/>
                <w:szCs w:val="24"/>
              </w:rPr>
              <w:t>2017-2019</w:t>
            </w:r>
          </w:p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188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927" w:type="pct"/>
          </w:tcPr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188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188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6B7161" w:rsidRPr="00026188" w:rsidTr="00762D0A">
        <w:tc>
          <w:tcPr>
            <w:tcW w:w="1487" w:type="pct"/>
          </w:tcPr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188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87" w:type="pct"/>
          </w:tcPr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26188">
              <w:rPr>
                <w:rFonts w:ascii="Times New Roman" w:hAnsi="Times New Roman"/>
                <w:sz w:val="24"/>
                <w:szCs w:val="24"/>
              </w:rPr>
              <w:t>"Об утверждении профессионального стандарта "Инструктор-методист</w:t>
            </w:r>
            <w:proofErr w:type="gramStart"/>
            <w:r w:rsidRPr="00026188">
              <w:rPr>
                <w:rFonts w:ascii="Times New Roman" w:hAnsi="Times New Roman"/>
                <w:sz w:val="24"/>
                <w:szCs w:val="24"/>
              </w:rPr>
              <w:t>"(</w:t>
            </w:r>
            <w:proofErr w:type="gramEnd"/>
            <w:r w:rsidRPr="00026188">
              <w:rPr>
                <w:rFonts w:ascii="Times New Roman" w:hAnsi="Times New Roman"/>
                <w:bCs/>
                <w:sz w:val="24"/>
                <w:szCs w:val="24"/>
              </w:rPr>
              <w:t>п. 3.2</w:t>
            </w:r>
            <w:r w:rsidRPr="000261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.Инструктор по физической культуре ДОО)</w:t>
            </w:r>
          </w:p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6188">
              <w:rPr>
                <w:rFonts w:ascii="Times New Roman" w:hAnsi="Times New Roman"/>
                <w:sz w:val="24"/>
                <w:szCs w:val="24"/>
              </w:rPr>
              <w:t>(приказ Минтруда России от 08.09.2014 N 630н</w:t>
            </w:r>
            <w:r w:rsidRPr="00026188">
              <w:rPr>
                <w:rFonts w:ascii="Times New Roman" w:hAnsi="Times New Roman"/>
                <w:sz w:val="24"/>
                <w:szCs w:val="24"/>
              </w:rPr>
              <w:br/>
              <w:t>(ред. от 12.12.2016)</w:t>
            </w:r>
            <w:proofErr w:type="gramEnd"/>
          </w:p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Минтруда России от 04.08.2014 №526н</w:t>
            </w:r>
          </w:p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 12.12.2016)</w:t>
            </w:r>
          </w:p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 утверждении профессионального стандарта «Инструктор-методист по адаптивной физической культуре»</w:t>
            </w:r>
          </w:p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(Зарегистрировано в Минюсте России 20.08.2014 №33674)</w:t>
            </w:r>
            <w:r w:rsidRPr="00026188">
              <w:rPr>
                <w:rFonts w:ascii="Times New Roman" w:hAnsi="Times New Roman"/>
                <w:sz w:val="24"/>
                <w:szCs w:val="24"/>
              </w:rPr>
              <w:br/>
            </w:r>
            <w:r w:rsidRPr="000261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9" w:type="pct"/>
          </w:tcPr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188">
              <w:rPr>
                <w:rFonts w:ascii="Times New Roman" w:hAnsi="Times New Roman"/>
                <w:sz w:val="24"/>
                <w:szCs w:val="24"/>
              </w:rPr>
              <w:t>2017-2019</w:t>
            </w:r>
          </w:p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188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927" w:type="pct"/>
          </w:tcPr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188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188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6B7161" w:rsidRPr="00026188" w:rsidTr="00762D0A">
        <w:tc>
          <w:tcPr>
            <w:tcW w:w="1487" w:type="pct"/>
          </w:tcPr>
          <w:p w:rsidR="006B7161" w:rsidRPr="00026188" w:rsidRDefault="006B7161" w:rsidP="00762D0A">
            <w:pPr>
              <w:spacing w:before="100" w:beforeAutospacing="1" w:after="120"/>
              <w:rPr>
                <w:rFonts w:ascii="Georgia" w:hAnsi="Georgia"/>
                <w:color w:val="2B1E1B"/>
                <w:sz w:val="24"/>
                <w:szCs w:val="24"/>
              </w:rPr>
            </w:pPr>
            <w:r w:rsidRPr="00026188">
              <w:rPr>
                <w:rFonts w:ascii="Georgia" w:hAnsi="Georgia"/>
                <w:color w:val="2B1E1B"/>
                <w:sz w:val="24"/>
                <w:szCs w:val="24"/>
              </w:rPr>
              <w:t>Педагог-психолог (психолог в сфере образования)</w:t>
            </w:r>
          </w:p>
        </w:tc>
        <w:tc>
          <w:tcPr>
            <w:tcW w:w="1887" w:type="pct"/>
          </w:tcPr>
          <w:p w:rsidR="006B7161" w:rsidRPr="00026188" w:rsidRDefault="006B7161" w:rsidP="00762D0A">
            <w:pPr>
              <w:spacing w:before="100" w:beforeAutospacing="1" w:after="120"/>
              <w:rPr>
                <w:rFonts w:ascii="Georgia" w:hAnsi="Georgia"/>
                <w:color w:val="2B1E1B"/>
                <w:sz w:val="24"/>
                <w:szCs w:val="24"/>
              </w:rPr>
            </w:pPr>
            <w:r w:rsidRPr="00026188">
              <w:rPr>
                <w:rFonts w:ascii="Georgia" w:hAnsi="Georgia"/>
                <w:color w:val="2B1E1B"/>
                <w:sz w:val="24"/>
                <w:szCs w:val="24"/>
              </w:rPr>
              <w:t>Приказ Минтруда России от 24 июля 2015 г. </w:t>
            </w:r>
            <w:r w:rsidRPr="00026188">
              <w:rPr>
                <w:rFonts w:ascii="Georgia" w:hAnsi="Georgia"/>
                <w:sz w:val="24"/>
                <w:szCs w:val="24"/>
              </w:rPr>
              <w:t>№ 514н</w:t>
            </w:r>
          </w:p>
        </w:tc>
        <w:tc>
          <w:tcPr>
            <w:tcW w:w="699" w:type="pct"/>
          </w:tcPr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188">
              <w:rPr>
                <w:rFonts w:ascii="Times New Roman" w:hAnsi="Times New Roman"/>
                <w:sz w:val="24"/>
                <w:szCs w:val="24"/>
              </w:rPr>
              <w:t>2017-2019</w:t>
            </w:r>
          </w:p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188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927" w:type="pct"/>
          </w:tcPr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188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6B7161" w:rsidRPr="00026188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188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</w:tbl>
    <w:p w:rsidR="006B7161" w:rsidRDefault="006B7161"/>
    <w:p w:rsidR="006B7161" w:rsidRDefault="006B7161">
      <w:r>
        <w:br w:type="page"/>
      </w:r>
    </w:p>
    <w:tbl>
      <w:tblPr>
        <w:tblStyle w:val="a5"/>
        <w:tblW w:w="5462" w:type="pct"/>
        <w:tblInd w:w="-885" w:type="dxa"/>
        <w:tblLook w:val="04A0" w:firstRow="1" w:lastRow="0" w:firstColumn="1" w:lastColumn="0" w:noHBand="0" w:noVBand="1"/>
      </w:tblPr>
      <w:tblGrid>
        <w:gridCol w:w="2789"/>
        <w:gridCol w:w="4402"/>
        <w:gridCol w:w="6"/>
        <w:gridCol w:w="3258"/>
      </w:tblGrid>
      <w:tr w:rsidR="006B7161" w:rsidRPr="00D81F77" w:rsidTr="00762D0A">
        <w:trPr>
          <w:trHeight w:val="1410"/>
        </w:trPr>
        <w:tc>
          <w:tcPr>
            <w:tcW w:w="5000" w:type="pct"/>
            <w:gridSpan w:val="4"/>
          </w:tcPr>
          <w:p w:rsidR="006B7161" w:rsidRPr="00E17D66" w:rsidRDefault="006B7161" w:rsidP="00762D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7161" w:rsidRPr="00D81F77" w:rsidRDefault="006B7161" w:rsidP="00762D0A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81F77">
              <w:rPr>
                <w:rFonts w:ascii="Times New Roman" w:hAnsi="Times New Roman"/>
                <w:b/>
                <w:color w:val="C00000"/>
                <w:sz w:val="28"/>
                <w:szCs w:val="28"/>
                <w:lang w:val="en-US"/>
              </w:rPr>
              <w:t>II</w:t>
            </w:r>
            <w:r w:rsidRPr="00D81F7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.  Сведения о потребности в профессиональном образовании, дополнительном профессиональном образовании, профессиональном обучении</w:t>
            </w:r>
          </w:p>
        </w:tc>
      </w:tr>
      <w:tr w:rsidR="006B7161" w:rsidRPr="00E17D66" w:rsidTr="00762D0A">
        <w:tc>
          <w:tcPr>
            <w:tcW w:w="5000" w:type="pct"/>
            <w:gridSpan w:val="4"/>
          </w:tcPr>
          <w:p w:rsidR="006B7161" w:rsidRPr="00E17D66" w:rsidRDefault="006B7161" w:rsidP="00762D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D66">
              <w:rPr>
                <w:rFonts w:ascii="Times New Roman" w:hAnsi="Times New Roman"/>
                <w:b/>
                <w:sz w:val="28"/>
                <w:szCs w:val="28"/>
              </w:rPr>
              <w:t>1.Дополнительное профессиональное образование</w:t>
            </w:r>
          </w:p>
        </w:tc>
      </w:tr>
      <w:tr w:rsidR="006B7161" w:rsidRPr="00AE6886" w:rsidTr="00762D0A">
        <w:tc>
          <w:tcPr>
            <w:tcW w:w="5000" w:type="pct"/>
            <w:gridSpan w:val="4"/>
          </w:tcPr>
          <w:p w:rsidR="006B7161" w:rsidRPr="00AE6886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Pr="00AE6886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Дополнительное профессиональное образование </w:t>
            </w:r>
          </w:p>
          <w:p w:rsidR="006B7161" w:rsidRPr="00AE6886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86">
              <w:rPr>
                <w:rFonts w:ascii="Times New Roman" w:hAnsi="Times New Roman"/>
                <w:b/>
                <w:sz w:val="24"/>
                <w:szCs w:val="24"/>
              </w:rPr>
              <w:t xml:space="preserve">по программам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профессиональной переподготовки</w:t>
            </w:r>
          </w:p>
        </w:tc>
      </w:tr>
      <w:tr w:rsidR="006B7161" w:rsidRPr="00E3529E" w:rsidTr="00762D0A">
        <w:tc>
          <w:tcPr>
            <w:tcW w:w="1334" w:type="pct"/>
          </w:tcPr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29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05" w:type="pct"/>
          </w:tcPr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29E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61" w:type="pct"/>
            <w:gridSpan w:val="2"/>
          </w:tcPr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29E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6B7161" w:rsidRPr="00E3529E" w:rsidTr="00762D0A">
        <w:tc>
          <w:tcPr>
            <w:tcW w:w="1334" w:type="pct"/>
          </w:tcPr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2016- </w:t>
            </w:r>
            <w:r w:rsidRPr="00E3529E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105" w:type="pct"/>
          </w:tcPr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Е.Ф. </w:t>
            </w:r>
          </w:p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Гришко И.А. </w:t>
            </w:r>
          </w:p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Антонова С.Н. </w:t>
            </w:r>
          </w:p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E">
              <w:rPr>
                <w:rFonts w:ascii="Times New Roman" w:hAnsi="Times New Roman"/>
                <w:sz w:val="24"/>
                <w:szCs w:val="24"/>
              </w:rPr>
              <w:t xml:space="preserve">Виноградова А.М. </w:t>
            </w:r>
          </w:p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pct"/>
            <w:gridSpan w:val="2"/>
          </w:tcPr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3529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3529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3529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3529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161" w:rsidRPr="00E3529E" w:rsidTr="00762D0A">
        <w:trPr>
          <w:trHeight w:val="904"/>
        </w:trPr>
        <w:tc>
          <w:tcPr>
            <w:tcW w:w="1334" w:type="pct"/>
          </w:tcPr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2017- </w:t>
            </w:r>
            <w:r w:rsidRPr="00E3529E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105" w:type="pct"/>
          </w:tcPr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Горбачева О.В.</w:t>
            </w:r>
          </w:p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Савастеня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О.В.</w:t>
            </w:r>
          </w:p>
        </w:tc>
        <w:tc>
          <w:tcPr>
            <w:tcW w:w="1561" w:type="pct"/>
            <w:gridSpan w:val="2"/>
          </w:tcPr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3529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E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B7161" w:rsidTr="00762D0A">
        <w:trPr>
          <w:trHeight w:val="904"/>
        </w:trPr>
        <w:tc>
          <w:tcPr>
            <w:tcW w:w="1334" w:type="pct"/>
          </w:tcPr>
          <w:p w:rsidR="006B7161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105" w:type="pct"/>
          </w:tcPr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Рословец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И.А.</w:t>
            </w:r>
          </w:p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Орловская А.И.</w:t>
            </w:r>
          </w:p>
        </w:tc>
        <w:tc>
          <w:tcPr>
            <w:tcW w:w="1561" w:type="pct"/>
            <w:gridSpan w:val="2"/>
          </w:tcPr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3529E">
              <w:rPr>
                <w:rFonts w:ascii="Times New Roman" w:hAnsi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3529E">
              <w:rPr>
                <w:rFonts w:ascii="Times New Roman" w:hAnsi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3529E">
              <w:rPr>
                <w:rFonts w:ascii="Times New Roman" w:hAnsi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6B7161" w:rsidRPr="00E3529E" w:rsidTr="00762D0A">
        <w:tc>
          <w:tcPr>
            <w:tcW w:w="1334" w:type="pct"/>
            <w:vMerge w:val="restart"/>
          </w:tcPr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2018- </w:t>
            </w:r>
            <w:r w:rsidRPr="00E3529E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2105" w:type="pct"/>
          </w:tcPr>
          <w:p w:rsidR="006B7161" w:rsidRPr="00E17D66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D66">
              <w:rPr>
                <w:rFonts w:ascii="Times New Roman" w:hAnsi="Times New Roman"/>
                <w:b/>
                <w:sz w:val="24"/>
                <w:szCs w:val="24"/>
              </w:rPr>
              <w:t>Профессиональное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бразование</w:t>
            </w:r>
          </w:p>
        </w:tc>
        <w:tc>
          <w:tcPr>
            <w:tcW w:w="1561" w:type="pct"/>
            <w:gridSpan w:val="2"/>
          </w:tcPr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161" w:rsidRPr="00E3529E" w:rsidTr="00762D0A">
        <w:trPr>
          <w:trHeight w:val="828"/>
        </w:trPr>
        <w:tc>
          <w:tcPr>
            <w:tcW w:w="1334" w:type="pct"/>
            <w:vMerge/>
            <w:tcBorders>
              <w:bottom w:val="single" w:sz="4" w:space="0" w:color="auto"/>
            </w:tcBorders>
          </w:tcPr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pct"/>
            <w:tcBorders>
              <w:bottom w:val="single" w:sz="4" w:space="0" w:color="auto"/>
            </w:tcBorders>
          </w:tcPr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E">
              <w:rPr>
                <w:rFonts w:ascii="Times New Roman" w:hAnsi="Times New Roman"/>
                <w:sz w:val="24"/>
                <w:szCs w:val="24"/>
              </w:rPr>
              <w:t xml:space="preserve">Акимова Н. </w:t>
            </w:r>
            <w:proofErr w:type="gramStart"/>
            <w:r w:rsidRPr="00E352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E">
              <w:rPr>
                <w:rFonts w:ascii="Times New Roman" w:hAnsi="Times New Roman"/>
                <w:sz w:val="24"/>
                <w:szCs w:val="24"/>
              </w:rPr>
              <w:t xml:space="preserve"> -педагогический колледж №8 Санкт-Петербурга</w:t>
            </w:r>
          </w:p>
        </w:tc>
        <w:tc>
          <w:tcPr>
            <w:tcW w:w="1561" w:type="pct"/>
            <w:gridSpan w:val="2"/>
            <w:tcBorders>
              <w:bottom w:val="single" w:sz="4" w:space="0" w:color="auto"/>
            </w:tcBorders>
          </w:tcPr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3529E">
              <w:rPr>
                <w:rFonts w:ascii="Times New Roman" w:hAnsi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</w:tc>
      </w:tr>
      <w:tr w:rsidR="006B7161" w:rsidRPr="00E3529E" w:rsidTr="00762D0A">
        <w:tc>
          <w:tcPr>
            <w:tcW w:w="1334" w:type="pct"/>
            <w:vMerge/>
          </w:tcPr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pct"/>
          </w:tcPr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D66">
              <w:rPr>
                <w:rFonts w:ascii="Times New Roman" w:hAnsi="Times New Roman"/>
                <w:b/>
                <w:sz w:val="24"/>
                <w:szCs w:val="24"/>
              </w:rPr>
              <w:t>Профессиональное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бразование</w:t>
            </w:r>
          </w:p>
        </w:tc>
        <w:tc>
          <w:tcPr>
            <w:tcW w:w="1561" w:type="pct"/>
            <w:gridSpan w:val="2"/>
          </w:tcPr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161" w:rsidRPr="00E3529E" w:rsidTr="00762D0A">
        <w:tc>
          <w:tcPr>
            <w:tcW w:w="1334" w:type="pct"/>
            <w:vMerge/>
          </w:tcPr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pct"/>
          </w:tcPr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E">
              <w:rPr>
                <w:rFonts w:ascii="Times New Roman" w:hAnsi="Times New Roman"/>
                <w:sz w:val="24"/>
                <w:szCs w:val="24"/>
              </w:rPr>
              <w:t xml:space="preserve">Акимова Н. </w:t>
            </w:r>
            <w:proofErr w:type="gramStart"/>
            <w:r w:rsidRPr="00E3529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E">
              <w:rPr>
                <w:rFonts w:ascii="Times New Roman" w:hAnsi="Times New Roman"/>
                <w:sz w:val="24"/>
                <w:szCs w:val="24"/>
              </w:rPr>
              <w:t xml:space="preserve"> -педагогический колледж №8 Санкт-Петербурга</w:t>
            </w:r>
          </w:p>
        </w:tc>
        <w:tc>
          <w:tcPr>
            <w:tcW w:w="1561" w:type="pct"/>
            <w:gridSpan w:val="2"/>
          </w:tcPr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3529E">
              <w:rPr>
                <w:rFonts w:ascii="Times New Roman" w:hAnsi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</w:tc>
      </w:tr>
      <w:tr w:rsidR="006B7161" w:rsidTr="00762D0A">
        <w:tc>
          <w:tcPr>
            <w:tcW w:w="5000" w:type="pct"/>
            <w:gridSpan w:val="4"/>
          </w:tcPr>
          <w:p w:rsidR="006B7161" w:rsidRPr="00AE6886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1.2. </w:t>
            </w:r>
            <w:r w:rsidRPr="00AE6886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Дополнительное профессиональное образование </w:t>
            </w:r>
          </w:p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86">
              <w:rPr>
                <w:rFonts w:ascii="Times New Roman" w:hAnsi="Times New Roman"/>
                <w:b/>
                <w:sz w:val="24"/>
                <w:szCs w:val="24"/>
              </w:rPr>
              <w:t xml:space="preserve">по программам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</w:p>
        </w:tc>
      </w:tr>
      <w:tr w:rsidR="006B7161" w:rsidTr="00762D0A">
        <w:tc>
          <w:tcPr>
            <w:tcW w:w="1334" w:type="pct"/>
            <w:vMerge w:val="restart"/>
          </w:tcPr>
          <w:p w:rsidR="006B7161" w:rsidRPr="00F8635F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2016- </w:t>
            </w:r>
            <w:r w:rsidRPr="00F8635F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105" w:type="pct"/>
          </w:tcPr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67B18">
              <w:rPr>
                <w:rFonts w:ascii="Times New Roman" w:hAnsi="Times New Roman"/>
                <w:sz w:val="24"/>
                <w:szCs w:val="24"/>
              </w:rPr>
              <w:t>Арттерапия</w:t>
            </w:r>
            <w:proofErr w:type="spellEnd"/>
            <w:r w:rsidRPr="00E67B18">
              <w:rPr>
                <w:rFonts w:ascii="Times New Roman" w:hAnsi="Times New Roman"/>
                <w:sz w:val="24"/>
                <w:szCs w:val="24"/>
              </w:rPr>
              <w:t xml:space="preserve"> в работе с детьми с ОВЗ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«Сванидзе Е.В.</w:t>
            </w:r>
          </w:p>
        </w:tc>
        <w:tc>
          <w:tcPr>
            <w:tcW w:w="1561" w:type="pct"/>
            <w:gridSpan w:val="2"/>
            <w:vMerge w:val="restart"/>
          </w:tcPr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E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E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6B7161" w:rsidTr="00762D0A">
        <w:trPr>
          <w:trHeight w:val="319"/>
        </w:trPr>
        <w:tc>
          <w:tcPr>
            <w:tcW w:w="1334" w:type="pct"/>
            <w:vMerge/>
          </w:tcPr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pct"/>
          </w:tcPr>
          <w:p w:rsidR="006B7161" w:rsidRPr="00E3529E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29E">
              <w:rPr>
                <w:rFonts w:ascii="Times New Roman" w:hAnsi="Times New Roman"/>
                <w:sz w:val="24"/>
                <w:szCs w:val="24"/>
              </w:rPr>
              <w:t>Рунова</w:t>
            </w:r>
            <w:proofErr w:type="spellEnd"/>
            <w:r w:rsidRPr="00E3529E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61" w:type="pct"/>
            <w:gridSpan w:val="2"/>
            <w:vMerge/>
          </w:tcPr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161" w:rsidTr="00762D0A">
        <w:trPr>
          <w:trHeight w:val="954"/>
        </w:trPr>
        <w:tc>
          <w:tcPr>
            <w:tcW w:w="1334" w:type="pct"/>
          </w:tcPr>
          <w:p w:rsidR="006B7161" w:rsidRPr="007F407A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2017- </w:t>
            </w:r>
            <w:r w:rsidRPr="007F407A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105" w:type="pct"/>
          </w:tcPr>
          <w:p w:rsidR="006B7161" w:rsidRPr="00EA1974" w:rsidRDefault="006B7161" w:rsidP="00762D0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A1974">
              <w:rPr>
                <w:sz w:val="24"/>
                <w:szCs w:val="24"/>
              </w:rPr>
              <w:t>Профессиональные стандарты в систе</w:t>
            </w:r>
            <w:r>
              <w:rPr>
                <w:sz w:val="24"/>
                <w:szCs w:val="24"/>
              </w:rPr>
              <w:t xml:space="preserve">ме образования: педагогический </w:t>
            </w:r>
            <w:r w:rsidRPr="00EA1974">
              <w:rPr>
                <w:sz w:val="24"/>
                <w:szCs w:val="24"/>
              </w:rPr>
              <w:t xml:space="preserve"> кластер</w:t>
            </w:r>
          </w:p>
        </w:tc>
        <w:tc>
          <w:tcPr>
            <w:tcW w:w="1561" w:type="pct"/>
            <w:gridSpan w:val="2"/>
          </w:tcPr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и специалисты ДОУ</w:t>
            </w:r>
          </w:p>
        </w:tc>
      </w:tr>
      <w:tr w:rsidR="006B7161" w:rsidTr="00762D0A">
        <w:trPr>
          <w:trHeight w:val="1462"/>
        </w:trPr>
        <w:tc>
          <w:tcPr>
            <w:tcW w:w="1334" w:type="pct"/>
          </w:tcPr>
          <w:p w:rsidR="006B7161" w:rsidRPr="007F407A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2018 - </w:t>
            </w:r>
            <w:r w:rsidRPr="00C15763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2105" w:type="pct"/>
          </w:tcPr>
          <w:p w:rsidR="006B7161" w:rsidRDefault="006B7161" w:rsidP="00762D0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профессиональной компетентности педагога в контексте </w:t>
            </w:r>
            <w:proofErr w:type="spellStart"/>
            <w:r>
              <w:rPr>
                <w:sz w:val="24"/>
                <w:szCs w:val="24"/>
              </w:rPr>
              <w:t>профстандарта</w:t>
            </w:r>
            <w:proofErr w:type="spellEnd"/>
            <w:r>
              <w:rPr>
                <w:sz w:val="24"/>
                <w:szCs w:val="24"/>
              </w:rPr>
              <w:t xml:space="preserve"> и ФГОС дошкольного образования.</w:t>
            </w:r>
          </w:p>
          <w:p w:rsidR="006B7161" w:rsidRPr="00EA1974" w:rsidRDefault="006B7161" w:rsidP="00762D0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A1974">
              <w:rPr>
                <w:sz w:val="24"/>
                <w:szCs w:val="24"/>
              </w:rPr>
              <w:t>Художественно-эстетическое</w:t>
            </w:r>
            <w:r>
              <w:rPr>
                <w:sz w:val="24"/>
                <w:szCs w:val="24"/>
              </w:rPr>
              <w:t xml:space="preserve"> </w:t>
            </w:r>
            <w:r w:rsidRPr="00EA1974">
              <w:rPr>
                <w:sz w:val="24"/>
                <w:szCs w:val="24"/>
              </w:rPr>
              <w:t>развитие ребенка дошкольного</w:t>
            </w:r>
            <w:r w:rsidRPr="00EA1974">
              <w:rPr>
                <w:sz w:val="24"/>
                <w:szCs w:val="24"/>
              </w:rPr>
              <w:tab/>
              <w:t>возраста.</w:t>
            </w:r>
            <w:r w:rsidRPr="00EA1974">
              <w:rPr>
                <w:sz w:val="24"/>
                <w:szCs w:val="24"/>
              </w:rPr>
              <w:tab/>
              <w:t>Применение нетрадиционных техник дизайна и рисования</w:t>
            </w:r>
          </w:p>
        </w:tc>
        <w:tc>
          <w:tcPr>
            <w:tcW w:w="1561" w:type="pct"/>
            <w:gridSpan w:val="2"/>
          </w:tcPr>
          <w:p w:rsidR="006B7161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и специалисты ДОУ</w:t>
            </w:r>
          </w:p>
        </w:tc>
      </w:tr>
      <w:tr w:rsidR="006B7161" w:rsidRPr="00B007CB" w:rsidTr="00762D0A">
        <w:trPr>
          <w:trHeight w:val="794"/>
        </w:trPr>
        <w:tc>
          <w:tcPr>
            <w:tcW w:w="1334" w:type="pct"/>
          </w:tcPr>
          <w:p w:rsidR="006B7161" w:rsidRPr="00C15763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105" w:type="pct"/>
          </w:tcPr>
          <w:p w:rsidR="006B7161" w:rsidRPr="00B007CB" w:rsidRDefault="006B7161" w:rsidP="00762D0A">
            <w:pPr>
              <w:pStyle w:val="TableParagraph"/>
              <w:rPr>
                <w:sz w:val="24"/>
                <w:szCs w:val="24"/>
              </w:rPr>
            </w:pPr>
            <w:r w:rsidRPr="00B007CB">
              <w:rPr>
                <w:sz w:val="24"/>
                <w:szCs w:val="24"/>
              </w:rPr>
              <w:t>Национальная система учительского роста как элемент обеспечения качества дошкольного образования</w:t>
            </w:r>
          </w:p>
        </w:tc>
        <w:tc>
          <w:tcPr>
            <w:tcW w:w="1561" w:type="pct"/>
            <w:gridSpan w:val="2"/>
          </w:tcPr>
          <w:p w:rsidR="006B7161" w:rsidRPr="00B007CB" w:rsidRDefault="006B7161" w:rsidP="0076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и специалисты ДОУ</w:t>
            </w:r>
          </w:p>
        </w:tc>
      </w:tr>
      <w:tr w:rsidR="006B7161" w:rsidTr="00762D0A">
        <w:trPr>
          <w:trHeight w:val="957"/>
        </w:trPr>
        <w:tc>
          <w:tcPr>
            <w:tcW w:w="1334" w:type="pct"/>
          </w:tcPr>
          <w:p w:rsidR="006B7161" w:rsidRPr="00C15763" w:rsidRDefault="006B7161" w:rsidP="00762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8" w:type="pct"/>
            <w:gridSpan w:val="2"/>
          </w:tcPr>
          <w:p w:rsidR="006B7161" w:rsidRPr="00B007CB" w:rsidRDefault="006B7161" w:rsidP="00762D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A1974">
              <w:rPr>
                <w:sz w:val="24"/>
                <w:szCs w:val="24"/>
              </w:rPr>
              <w:t>Профессиональные стандарты в системе образования: педагогический и непедагогический кластер</w:t>
            </w:r>
          </w:p>
        </w:tc>
        <w:tc>
          <w:tcPr>
            <w:tcW w:w="1558" w:type="pct"/>
          </w:tcPr>
          <w:p w:rsidR="006B7161" w:rsidRDefault="006B7161" w:rsidP="00762D0A">
            <w:pPr>
              <w:pStyle w:val="TableParagraph"/>
              <w:spacing w:line="240" w:lineRule="auto"/>
              <w:ind w:left="0"/>
            </w:pPr>
            <w:r>
              <w:rPr>
                <w:sz w:val="24"/>
                <w:szCs w:val="24"/>
              </w:rPr>
              <w:t>Воспитатели и специалисты ДОУ</w:t>
            </w:r>
          </w:p>
        </w:tc>
      </w:tr>
    </w:tbl>
    <w:p w:rsidR="006B7161" w:rsidRDefault="006B7161"/>
    <w:p w:rsidR="006824F7" w:rsidRDefault="006824F7" w:rsidP="006B7161">
      <w:pPr>
        <w:spacing w:after="0"/>
        <w:rPr>
          <w:rFonts w:ascii="Times New Roman" w:hAnsi="Times New Roman"/>
          <w:color w:val="C00000"/>
          <w:sz w:val="28"/>
          <w:szCs w:val="28"/>
          <w:lang w:val="en-US"/>
        </w:rPr>
      </w:pPr>
    </w:p>
    <w:p w:rsidR="006B7161" w:rsidRDefault="006B7161" w:rsidP="006B7161">
      <w:pPr>
        <w:spacing w:after="0"/>
        <w:rPr>
          <w:rFonts w:ascii="Times New Roman" w:hAnsi="Times New Roman"/>
          <w:color w:val="C00000"/>
          <w:sz w:val="28"/>
          <w:szCs w:val="28"/>
        </w:rPr>
      </w:pPr>
      <w:r w:rsidRPr="00CE25F7">
        <w:rPr>
          <w:rFonts w:ascii="Times New Roman" w:hAnsi="Times New Roman"/>
          <w:color w:val="C00000"/>
          <w:sz w:val="28"/>
          <w:szCs w:val="28"/>
        </w:rPr>
        <w:t xml:space="preserve">Список педагогических работников, имеющих  потребности </w:t>
      </w:r>
      <w:proofErr w:type="gramStart"/>
      <w:r w:rsidRPr="00CE25F7">
        <w:rPr>
          <w:rFonts w:ascii="Times New Roman" w:hAnsi="Times New Roman"/>
          <w:color w:val="C00000"/>
          <w:sz w:val="28"/>
          <w:szCs w:val="28"/>
        </w:rPr>
        <w:t>в</w:t>
      </w:r>
      <w:proofErr w:type="gramEnd"/>
    </w:p>
    <w:p w:rsidR="006B7161" w:rsidRPr="009B5B57" w:rsidRDefault="006B7161" w:rsidP="006B7161">
      <w:pPr>
        <w:spacing w:after="0"/>
        <w:rPr>
          <w:rFonts w:ascii="Times New Roman" w:hAnsi="Times New Roman"/>
          <w:color w:val="C00000"/>
          <w:sz w:val="28"/>
          <w:szCs w:val="28"/>
        </w:rPr>
      </w:pPr>
      <w:r w:rsidRPr="00CE25F7">
        <w:rPr>
          <w:rFonts w:ascii="Times New Roman" w:hAnsi="Times New Roman"/>
          <w:color w:val="C00000"/>
          <w:sz w:val="28"/>
          <w:szCs w:val="28"/>
        </w:rPr>
        <w:t xml:space="preserve"> дополнительном профессиональном </w:t>
      </w:r>
      <w:proofErr w:type="gramStart"/>
      <w:r w:rsidRPr="00CE25F7">
        <w:rPr>
          <w:rFonts w:ascii="Times New Roman" w:hAnsi="Times New Roman"/>
          <w:color w:val="C00000"/>
          <w:sz w:val="28"/>
          <w:szCs w:val="28"/>
        </w:rPr>
        <w:t>образовании</w:t>
      </w:r>
      <w:proofErr w:type="gramEnd"/>
      <w:r w:rsidRPr="00CE25F7">
        <w:rPr>
          <w:rFonts w:ascii="Times New Roman" w:hAnsi="Times New Roman"/>
          <w:color w:val="C00000"/>
          <w:sz w:val="28"/>
          <w:szCs w:val="28"/>
        </w:rPr>
        <w:t xml:space="preserve"> по программам повышения квалификации</w:t>
      </w:r>
    </w:p>
    <w:p w:rsidR="006824F7" w:rsidRPr="009B5B57" w:rsidRDefault="006824F7" w:rsidP="006B7161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6B7161" w:rsidTr="006B7161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B7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B7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 w:rsidR="006B7161" w:rsidTr="006B7161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Афанасьева </w:t>
            </w: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Далила</w:t>
            </w:r>
            <w:proofErr w:type="spellEnd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Леонидовна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Акимова Наталия Валерьевна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Антонова Светлана Николаевна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Агишева </w:t>
            </w: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Зульфия</w:t>
            </w:r>
            <w:proofErr w:type="spellEnd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Фяритовна</w:t>
            </w:r>
            <w:proofErr w:type="spellEnd"/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Бабенко Татьяна Николаевна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ФИЗО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Варванина</w:t>
            </w:r>
            <w:proofErr w:type="spellEnd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Винничук</w:t>
            </w:r>
            <w:proofErr w:type="spellEnd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Виноградова Анжела Михайловна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Виноградова Лиля </w:t>
            </w: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Водянова Наталья Александровна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Водянова Светлана Юрьевна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Воробьева Наталья Игоревна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Горбачева Ольга Владимировна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Джуганян</w:t>
            </w:r>
            <w:proofErr w:type="spellEnd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Ершова Лидия Семеновна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6B7161">
        <w:tc>
          <w:tcPr>
            <w:tcW w:w="1101" w:type="dxa"/>
            <w:vAlign w:val="center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sz w:val="24"/>
                <w:szCs w:val="24"/>
              </w:rPr>
              <w:t>Зайцева Елена Всеволодовна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Калинина </w:t>
            </w: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Алефтина</w:t>
            </w:r>
            <w:proofErr w:type="spellEnd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Григорьевна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Колонтарева</w:t>
            </w:r>
            <w:proofErr w:type="spellEnd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Татьяна Александровна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Лагутенко Анна Федоровна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Любская</w:t>
            </w:r>
            <w:proofErr w:type="spellEnd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Евгения </w:t>
            </w: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Мишарина</w:t>
            </w:r>
            <w:proofErr w:type="spellEnd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Раиса Николаевна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Непряхина</w:t>
            </w:r>
            <w:proofErr w:type="spellEnd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Федоровна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Орловская Антонина Ивановна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Парада Елена Владимировна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ФИЗО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Радионова</w:t>
            </w:r>
            <w:proofErr w:type="spellEnd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Радионова</w:t>
            </w:r>
            <w:proofErr w:type="spellEnd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Помощник воспитателя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Романова Лариса Васильевна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Рословец</w:t>
            </w:r>
            <w:proofErr w:type="spellEnd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Рунова</w:t>
            </w:r>
            <w:proofErr w:type="spellEnd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София Андреевна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Савастеня</w:t>
            </w:r>
            <w:proofErr w:type="spellEnd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Алла Петровна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Сванидзе Елена Владимировна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Учитель-дефектолог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Саянц</w:t>
            </w:r>
            <w:proofErr w:type="spellEnd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Синяпкина</w:t>
            </w:r>
            <w:proofErr w:type="spellEnd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 Васильевна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Смирнова Ольга Викторовна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Соколова Ольга Алексеевна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Суворова Ирина Анатольевна</w:t>
            </w:r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B7161" w:rsidTr="00C30BCA">
        <w:tc>
          <w:tcPr>
            <w:tcW w:w="1101" w:type="dxa"/>
            <w:vAlign w:val="bottom"/>
          </w:tcPr>
          <w:p w:rsidR="006B7161" w:rsidRPr="006B7161" w:rsidRDefault="006B7161" w:rsidP="006B71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79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Якубова </w:t>
            </w: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Гюльнара</w:t>
            </w:r>
            <w:proofErr w:type="spellEnd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Вафовна</w:t>
            </w:r>
            <w:proofErr w:type="spellEnd"/>
          </w:p>
        </w:tc>
        <w:tc>
          <w:tcPr>
            <w:tcW w:w="3191" w:type="dxa"/>
            <w:vAlign w:val="bottom"/>
          </w:tcPr>
          <w:p w:rsidR="006B7161" w:rsidRPr="006B7161" w:rsidRDefault="006B7161" w:rsidP="006B71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61">
              <w:rPr>
                <w:rFonts w:ascii="Times New Roman" w:hAnsi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</w:tbl>
    <w:p w:rsidR="006B7161" w:rsidRDefault="006B7161"/>
    <w:p w:rsidR="006B7161" w:rsidRDefault="006B7161"/>
    <w:p w:rsidR="006824F7" w:rsidRPr="006824F7" w:rsidRDefault="006824F7" w:rsidP="006824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6824F7">
        <w:rPr>
          <w:rFonts w:ascii="Times New Roman" w:hAnsi="Times New Roman"/>
          <w:b/>
          <w:sz w:val="28"/>
          <w:szCs w:val="28"/>
        </w:rPr>
        <w:t>. Этапы применения профессиональных стандартов</w:t>
      </w:r>
    </w:p>
    <w:tbl>
      <w:tblPr>
        <w:tblStyle w:val="a5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2375"/>
      </w:tblGrid>
      <w:tr w:rsidR="006824F7" w:rsidTr="006824F7">
        <w:tc>
          <w:tcPr>
            <w:tcW w:w="1809" w:type="dxa"/>
          </w:tcPr>
          <w:p w:rsidR="006824F7" w:rsidRP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4F7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387" w:type="dxa"/>
          </w:tcPr>
          <w:p w:rsidR="006824F7" w:rsidRP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4F7">
              <w:rPr>
                <w:rFonts w:ascii="Times New Roman" w:hAnsi="Times New Roman"/>
                <w:b/>
                <w:sz w:val="24"/>
                <w:szCs w:val="24"/>
              </w:rPr>
              <w:t>Содержание работы на этапе</w:t>
            </w:r>
          </w:p>
        </w:tc>
        <w:tc>
          <w:tcPr>
            <w:tcW w:w="2375" w:type="dxa"/>
          </w:tcPr>
          <w:p w:rsidR="006824F7" w:rsidRPr="006824F7" w:rsidRDefault="006824F7" w:rsidP="006824F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24F7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824F7" w:rsidTr="006824F7">
        <w:tc>
          <w:tcPr>
            <w:tcW w:w="1809" w:type="dxa"/>
          </w:tcPr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этап- </w:t>
            </w: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2016-2017 год</w:t>
            </w: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6824F7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Создание   информационной нормативной базы  утвержденных профессиональных стандартов педагогов ДОУ, других федеральных и региональных нормативных документов в контексте введения Профессиональных стандартов</w:t>
            </w:r>
          </w:p>
          <w:p w:rsidR="006824F7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Ознакомление работников ДОУ с требованиями профессиональных стандартов к уровню квалификации</w:t>
            </w:r>
          </w:p>
          <w:p w:rsidR="006824F7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Анализ соответствия уровня образования и профессиональной подготовки работников ДОУ требованиям профессиональных стандартов</w:t>
            </w:r>
          </w:p>
          <w:p w:rsidR="006824F7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Создание Комиссии по выявлению потребности в профессиональном образовании, профессиональном обучении, дополнительном профессиональном образовании педагогических работников.</w:t>
            </w:r>
          </w:p>
          <w:p w:rsidR="006824F7" w:rsidRDefault="006824F7" w:rsidP="006824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Составление Программы повышения квалификации и необходимой профессиональной подготовки работников ДОУ на 2017, 2018,2019 год.</w:t>
            </w:r>
          </w:p>
        </w:tc>
        <w:tc>
          <w:tcPr>
            <w:tcW w:w="2375" w:type="dxa"/>
          </w:tcPr>
          <w:p w:rsidR="006824F7" w:rsidRDefault="006824F7" w:rsidP="00682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</w:tc>
      </w:tr>
      <w:tr w:rsidR="006824F7" w:rsidTr="006824F7">
        <w:trPr>
          <w:trHeight w:val="132"/>
        </w:trPr>
        <w:tc>
          <w:tcPr>
            <w:tcW w:w="1809" w:type="dxa"/>
          </w:tcPr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этап- </w:t>
            </w: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2017-2018 год</w:t>
            </w: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6824F7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 Внесение изменений в  локальные акты ДОУ (коллективный договор, показатели эффективности профессиональной деятельности) и рассмотрение на собрании трудового коллектива  ДОУ.</w:t>
            </w:r>
          </w:p>
          <w:p w:rsidR="006824F7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Внесение изменений и корректировка должностных инструкций педагогов ДОУ (воспитатель, инструктор по физической культуре) в соответствии с требованиями утвержденных профессиональных стандартов.</w:t>
            </w:r>
          </w:p>
          <w:p w:rsidR="006824F7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Пополнение информационной нормативной базы ДОУ утвержденными профессиональными стандартами педагогических работников (при наличии в официальном реестре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профстандартов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824F7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4.Организация повышения квалификации и профессиональной переподготовки педагогов ДОУ (по плану ПК).</w:t>
            </w:r>
          </w:p>
          <w:p w:rsidR="006824F7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5.Проведение постоянной разъяснительной консультационной  работы с работниками ДОУ по ознакомлению с требованиями профессиональных стандартов.</w:t>
            </w:r>
          </w:p>
          <w:p w:rsidR="006824F7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B911E9">
              <w:rPr>
                <w:rFonts w:ascii="Times New Roman" w:hAnsi="Times New Roman"/>
                <w:sz w:val="24"/>
                <w:szCs w:val="24"/>
              </w:rPr>
              <w:t>Корректировка показателей эффективности профессиональной деятельности педагогов с учет</w:t>
            </w:r>
            <w:r>
              <w:rPr>
                <w:rFonts w:ascii="Times New Roman" w:hAnsi="Times New Roman"/>
                <w:sz w:val="24"/>
                <w:szCs w:val="24"/>
              </w:rPr>
              <w:t>ом выполнения требований профессиональных стандартов.</w:t>
            </w:r>
          </w:p>
        </w:tc>
        <w:tc>
          <w:tcPr>
            <w:tcW w:w="2375" w:type="dxa"/>
          </w:tcPr>
          <w:p w:rsidR="006824F7" w:rsidRDefault="006824F7" w:rsidP="00682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824F7" w:rsidRDefault="006824F7" w:rsidP="00682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</w:tc>
      </w:tr>
      <w:tr w:rsidR="006824F7" w:rsidTr="006824F7">
        <w:tc>
          <w:tcPr>
            <w:tcW w:w="1809" w:type="dxa"/>
          </w:tcPr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 этап – </w:t>
            </w: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4F7" w:rsidRPr="001317B8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2018-2019 год</w:t>
            </w:r>
          </w:p>
        </w:tc>
        <w:tc>
          <w:tcPr>
            <w:tcW w:w="5387" w:type="dxa"/>
          </w:tcPr>
          <w:p w:rsidR="006824F7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Завершение работы по  введению профессиональных стандартов воспитателя, педагога-психолога, инструктора по физической культуре.</w:t>
            </w:r>
          </w:p>
          <w:p w:rsidR="006824F7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повышения квалификации и профессиональной переподготовки педагогов ДОУ (по плану ПК).</w:t>
            </w:r>
          </w:p>
          <w:p w:rsidR="006824F7" w:rsidRPr="00864295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64295">
              <w:rPr>
                <w:rFonts w:ascii="Times New Roman" w:hAnsi="Times New Roman"/>
                <w:sz w:val="24"/>
                <w:szCs w:val="24"/>
              </w:rPr>
              <w:t xml:space="preserve">Проведение итогового </w:t>
            </w:r>
            <w:proofErr w:type="gramStart"/>
            <w:r w:rsidRPr="00864295">
              <w:rPr>
                <w:rFonts w:ascii="Times New Roman" w:hAnsi="Times New Roman"/>
                <w:sz w:val="24"/>
                <w:szCs w:val="24"/>
              </w:rPr>
              <w:t>аудита соответствия  уровня квалификации пед</w:t>
            </w:r>
            <w:r>
              <w:rPr>
                <w:rFonts w:ascii="Times New Roman" w:hAnsi="Times New Roman"/>
                <w:sz w:val="24"/>
                <w:szCs w:val="24"/>
              </w:rPr>
              <w:t>агогов</w:t>
            </w:r>
            <w:proofErr w:type="gramEnd"/>
            <w:r w:rsidRPr="00864295">
              <w:rPr>
                <w:rFonts w:ascii="Times New Roman" w:hAnsi="Times New Roman"/>
                <w:sz w:val="24"/>
                <w:szCs w:val="24"/>
              </w:rPr>
              <w:t xml:space="preserve"> ДОУ требованиям профессиональных стандартов</w:t>
            </w:r>
          </w:p>
          <w:p w:rsidR="006824F7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4.Проведение </w:t>
            </w:r>
            <w:r w:rsidRPr="00864295">
              <w:rPr>
                <w:rFonts w:ascii="Times New Roman" w:hAnsi="Times New Roman"/>
                <w:sz w:val="24"/>
                <w:szCs w:val="24"/>
              </w:rPr>
              <w:t>внутреннего мониторинга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(самоанализа)</w:t>
            </w:r>
            <w:r w:rsidRPr="00864295">
              <w:rPr>
                <w:rFonts w:ascii="Times New Roman" w:hAnsi="Times New Roman"/>
                <w:sz w:val="24"/>
                <w:szCs w:val="24"/>
              </w:rPr>
              <w:t xml:space="preserve"> оценки профессиональной деятельности педагогов ДОУ в соответствии с требованиями профессиональных стандартов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4F7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Оформление результатов педагогических достижений педагогов в контексте реализации требований Профессиональных стандартов.</w:t>
            </w:r>
          </w:p>
          <w:p w:rsidR="006824F7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CE7B8B">
              <w:rPr>
                <w:rFonts w:ascii="Times New Roman" w:hAnsi="Times New Roman"/>
                <w:sz w:val="24"/>
                <w:szCs w:val="24"/>
              </w:rPr>
              <w:t>Проведение смотра-конкурса по представлению педагогами лучших практик работы с детьми, презентации опыта работы в контексте реализации Профессионального стандарта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4F7" w:rsidRDefault="006824F7" w:rsidP="00682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Размещение информации на официальном сайте ДОУ о результатах введения профессиональных стандартов педагогов (воспитатель, инструктор по физической культуре).</w:t>
            </w:r>
          </w:p>
          <w:p w:rsidR="006824F7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824F7" w:rsidRDefault="006824F7" w:rsidP="00682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6824F7" w:rsidRDefault="006824F7" w:rsidP="00682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 ДОУ</w:t>
            </w:r>
          </w:p>
        </w:tc>
      </w:tr>
      <w:tr w:rsidR="006824F7" w:rsidTr="006824F7">
        <w:tc>
          <w:tcPr>
            <w:tcW w:w="1809" w:type="dxa"/>
          </w:tcPr>
          <w:p w:rsidR="006824F7" w:rsidRDefault="006824F7" w:rsidP="006824F7"/>
        </w:tc>
        <w:tc>
          <w:tcPr>
            <w:tcW w:w="5387" w:type="dxa"/>
          </w:tcPr>
          <w:p w:rsidR="006824F7" w:rsidRDefault="006824F7" w:rsidP="006824F7"/>
        </w:tc>
        <w:tc>
          <w:tcPr>
            <w:tcW w:w="2375" w:type="dxa"/>
          </w:tcPr>
          <w:p w:rsidR="006824F7" w:rsidRDefault="006824F7" w:rsidP="006824F7"/>
        </w:tc>
      </w:tr>
    </w:tbl>
    <w:p w:rsidR="006B7161" w:rsidRDefault="006B7161"/>
    <w:p w:rsidR="006824F7" w:rsidRDefault="006824F7" w:rsidP="006824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E6CAF">
        <w:rPr>
          <w:rFonts w:ascii="Times New Roman" w:hAnsi="Times New Roman"/>
          <w:b/>
          <w:sz w:val="28"/>
          <w:szCs w:val="28"/>
        </w:rPr>
        <w:t xml:space="preserve">. Перечень локальных нормативных актов, подлежащих изменению в </w:t>
      </w:r>
      <w:proofErr w:type="gramStart"/>
      <w:r w:rsidRPr="007E6CAF">
        <w:rPr>
          <w:rFonts w:ascii="Times New Roman" w:hAnsi="Times New Roman"/>
          <w:b/>
          <w:sz w:val="28"/>
          <w:szCs w:val="28"/>
        </w:rPr>
        <w:t>соответствии  с</w:t>
      </w:r>
      <w:proofErr w:type="gramEnd"/>
      <w:r w:rsidRPr="007E6CAF">
        <w:rPr>
          <w:rFonts w:ascii="Times New Roman" w:hAnsi="Times New Roman"/>
          <w:b/>
          <w:sz w:val="28"/>
          <w:szCs w:val="28"/>
        </w:rPr>
        <w:t xml:space="preserve"> положениями профессиональных стандартов</w:t>
      </w:r>
    </w:p>
    <w:p w:rsidR="006B7161" w:rsidRDefault="006B716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536"/>
        <w:gridCol w:w="2268"/>
        <w:gridCol w:w="1383"/>
      </w:tblGrid>
      <w:tr w:rsidR="006824F7" w:rsidTr="006824F7">
        <w:tc>
          <w:tcPr>
            <w:tcW w:w="1384" w:type="dxa"/>
          </w:tcPr>
          <w:p w:rsidR="006824F7" w:rsidRPr="00C3357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577">
              <w:rPr>
                <w:rFonts w:ascii="Times New Roman" w:hAnsi="Times New Roman"/>
                <w:b/>
                <w:sz w:val="24"/>
                <w:szCs w:val="24"/>
              </w:rPr>
              <w:t>№п\</w:t>
            </w:r>
            <w:proofErr w:type="gramStart"/>
            <w:r w:rsidRPr="00C335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36" w:type="dxa"/>
          </w:tcPr>
          <w:p w:rsidR="006824F7" w:rsidRPr="00C3357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 с локальными актами</w:t>
            </w:r>
          </w:p>
        </w:tc>
        <w:tc>
          <w:tcPr>
            <w:tcW w:w="2268" w:type="dxa"/>
          </w:tcPr>
          <w:p w:rsidR="006824F7" w:rsidRPr="00C3357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57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83" w:type="dxa"/>
          </w:tcPr>
          <w:p w:rsidR="006824F7" w:rsidRPr="00C3357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</w:tr>
      <w:tr w:rsidR="006824F7" w:rsidTr="006824F7">
        <w:tc>
          <w:tcPr>
            <w:tcW w:w="1384" w:type="dxa"/>
          </w:tcPr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6824F7" w:rsidRPr="00E84864" w:rsidRDefault="006824F7" w:rsidP="00682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приказа об организации работы по внедрению профессиональных стандартов в ГБДОУ№101</w:t>
            </w:r>
          </w:p>
        </w:tc>
        <w:tc>
          <w:tcPr>
            <w:tcW w:w="2268" w:type="dxa"/>
          </w:tcPr>
          <w:p w:rsidR="006824F7" w:rsidRPr="00C3357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02E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383" w:type="dxa"/>
          </w:tcPr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</w:tr>
      <w:tr w:rsidR="006824F7" w:rsidTr="006824F7">
        <w:tc>
          <w:tcPr>
            <w:tcW w:w="1384" w:type="dxa"/>
          </w:tcPr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6824F7" w:rsidRPr="0009702E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09702E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9702E">
              <w:rPr>
                <w:rFonts w:ascii="Times New Roman" w:hAnsi="Times New Roman"/>
                <w:sz w:val="24"/>
                <w:szCs w:val="24"/>
              </w:rPr>
              <w:t xml:space="preserve"> о Комиссии </w:t>
            </w:r>
            <w:r>
              <w:rPr>
                <w:rFonts w:ascii="Times New Roman" w:hAnsi="Times New Roman"/>
                <w:sz w:val="24"/>
                <w:szCs w:val="24"/>
              </w:rPr>
              <w:t>по выявлению потребности в профессиональном образовании, профессиональном обучении, дополнительном профессиональном образовании педагогических работников</w:t>
            </w:r>
          </w:p>
        </w:tc>
        <w:tc>
          <w:tcPr>
            <w:tcW w:w="2268" w:type="dxa"/>
          </w:tcPr>
          <w:p w:rsidR="006824F7" w:rsidRPr="0009702E" w:rsidRDefault="006824F7" w:rsidP="00682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02E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383" w:type="dxa"/>
          </w:tcPr>
          <w:p w:rsidR="006824F7" w:rsidRPr="0009702E" w:rsidRDefault="006824F7" w:rsidP="00682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09702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824F7" w:rsidTr="006824F7">
        <w:tc>
          <w:tcPr>
            <w:tcW w:w="1384" w:type="dxa"/>
          </w:tcPr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</w:tcPr>
          <w:p w:rsidR="006824F7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приказов об утверждении Плана по организации введения профессиональных стандартов; утверждении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Комиссиипо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выявлению потребности в профессиональном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образовании, профессиональном обучении, дополнительном профессиональном образовании педагогических работников; приказа об утверждении плана повышения квалификации (ежегодно); новой редакции должностных инструкций педагогов; других текущих приказов в контексте введения Профессиональных стандартов</w:t>
            </w:r>
          </w:p>
        </w:tc>
        <w:tc>
          <w:tcPr>
            <w:tcW w:w="2268" w:type="dxa"/>
          </w:tcPr>
          <w:p w:rsidR="006824F7" w:rsidRPr="0009702E" w:rsidRDefault="006824F7" w:rsidP="00682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ДОУ</w:t>
            </w:r>
          </w:p>
        </w:tc>
        <w:tc>
          <w:tcPr>
            <w:tcW w:w="1383" w:type="dxa"/>
          </w:tcPr>
          <w:p w:rsidR="006824F7" w:rsidRPr="0009702E" w:rsidRDefault="006824F7" w:rsidP="00682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2017 -2018 год</w:t>
            </w:r>
          </w:p>
        </w:tc>
      </w:tr>
      <w:tr w:rsidR="006824F7" w:rsidTr="006824F7">
        <w:tc>
          <w:tcPr>
            <w:tcW w:w="1384" w:type="dxa"/>
          </w:tcPr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</w:tcPr>
          <w:p w:rsidR="006824F7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инструкции педагогов: воспитателя, педагога-психолога, инструктора по физической культуре</w:t>
            </w:r>
          </w:p>
        </w:tc>
        <w:tc>
          <w:tcPr>
            <w:tcW w:w="2268" w:type="dxa"/>
          </w:tcPr>
          <w:p w:rsidR="006824F7" w:rsidRDefault="006824F7" w:rsidP="00682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383" w:type="dxa"/>
          </w:tcPr>
          <w:p w:rsidR="006824F7" w:rsidRDefault="006824F7" w:rsidP="00682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6824F7" w:rsidTr="006824F7">
        <w:tc>
          <w:tcPr>
            <w:tcW w:w="1384" w:type="dxa"/>
          </w:tcPr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6824F7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дополнений в коллективный договор ДОУ</w:t>
            </w:r>
          </w:p>
        </w:tc>
        <w:tc>
          <w:tcPr>
            <w:tcW w:w="2268" w:type="dxa"/>
          </w:tcPr>
          <w:p w:rsidR="006824F7" w:rsidRDefault="006824F7" w:rsidP="00682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383" w:type="dxa"/>
          </w:tcPr>
          <w:p w:rsidR="006824F7" w:rsidRDefault="006824F7" w:rsidP="00682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6824F7" w:rsidTr="006824F7">
        <w:tc>
          <w:tcPr>
            <w:tcW w:w="1384" w:type="dxa"/>
          </w:tcPr>
          <w:p w:rsidR="006824F7" w:rsidRDefault="006824F7" w:rsidP="0068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824F7" w:rsidRDefault="006824F7" w:rsidP="0068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показателей эффективности профессиональной деятельности работников с учетом введения профессиональных стандартов</w:t>
            </w:r>
          </w:p>
        </w:tc>
        <w:tc>
          <w:tcPr>
            <w:tcW w:w="2268" w:type="dxa"/>
          </w:tcPr>
          <w:p w:rsidR="006824F7" w:rsidRDefault="006824F7" w:rsidP="00682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6824F7" w:rsidRDefault="006824F7" w:rsidP="00682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383" w:type="dxa"/>
          </w:tcPr>
          <w:p w:rsidR="006824F7" w:rsidRDefault="006824F7" w:rsidP="00682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 год</w:t>
            </w:r>
          </w:p>
        </w:tc>
      </w:tr>
      <w:tr w:rsidR="006824F7" w:rsidTr="006824F7">
        <w:tc>
          <w:tcPr>
            <w:tcW w:w="1384" w:type="dxa"/>
          </w:tcPr>
          <w:p w:rsidR="006824F7" w:rsidRDefault="006824F7" w:rsidP="006824F7"/>
        </w:tc>
        <w:tc>
          <w:tcPr>
            <w:tcW w:w="4536" w:type="dxa"/>
          </w:tcPr>
          <w:p w:rsidR="006824F7" w:rsidRDefault="006824F7" w:rsidP="006824F7"/>
        </w:tc>
        <w:tc>
          <w:tcPr>
            <w:tcW w:w="2268" w:type="dxa"/>
          </w:tcPr>
          <w:p w:rsidR="006824F7" w:rsidRDefault="006824F7" w:rsidP="006824F7"/>
        </w:tc>
        <w:tc>
          <w:tcPr>
            <w:tcW w:w="1383" w:type="dxa"/>
          </w:tcPr>
          <w:p w:rsidR="006824F7" w:rsidRDefault="006824F7" w:rsidP="006824F7"/>
        </w:tc>
      </w:tr>
    </w:tbl>
    <w:p w:rsidR="006B7161" w:rsidRDefault="006B7161"/>
    <w:p w:rsidR="006B7161" w:rsidRDefault="006B7161"/>
    <w:p w:rsidR="006B7161" w:rsidRDefault="006B7161"/>
    <w:p w:rsidR="006B7161" w:rsidRDefault="006B7161"/>
    <w:p w:rsidR="006B7161" w:rsidRDefault="006B7161"/>
    <w:p w:rsidR="006B7161" w:rsidRDefault="006B7161"/>
    <w:p w:rsidR="006B7161" w:rsidRDefault="006B7161"/>
    <w:p w:rsidR="006B7161" w:rsidRDefault="006B7161"/>
    <w:p w:rsidR="006B7161" w:rsidRDefault="006B7161"/>
    <w:p w:rsidR="006B7161" w:rsidRDefault="006B7161"/>
    <w:p w:rsidR="006B7161" w:rsidRDefault="006B7161"/>
    <w:p w:rsidR="006B7161" w:rsidRDefault="006B7161"/>
    <w:p w:rsidR="006B7161" w:rsidRDefault="006B7161"/>
    <w:sectPr w:rsidR="006B7161" w:rsidSect="006901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EC" w:rsidRDefault="00E219EC" w:rsidP="006824F7">
      <w:pPr>
        <w:spacing w:after="0" w:line="240" w:lineRule="auto"/>
      </w:pPr>
      <w:r>
        <w:separator/>
      </w:r>
    </w:p>
  </w:endnote>
  <w:endnote w:type="continuationSeparator" w:id="0">
    <w:p w:rsidR="00E219EC" w:rsidRDefault="00E219EC" w:rsidP="0068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2140"/>
      <w:docPartObj>
        <w:docPartGallery w:val="Page Numbers (Bottom of Page)"/>
        <w:docPartUnique/>
      </w:docPartObj>
    </w:sdtPr>
    <w:sdtEndPr/>
    <w:sdtContent>
      <w:p w:rsidR="006824F7" w:rsidRDefault="00E219E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C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24F7" w:rsidRDefault="006824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EC" w:rsidRDefault="00E219EC" w:rsidP="006824F7">
      <w:pPr>
        <w:spacing w:after="0" w:line="240" w:lineRule="auto"/>
      </w:pPr>
      <w:r>
        <w:separator/>
      </w:r>
    </w:p>
  </w:footnote>
  <w:footnote w:type="continuationSeparator" w:id="0">
    <w:p w:rsidR="00E219EC" w:rsidRDefault="00E219EC" w:rsidP="00682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161"/>
    <w:rsid w:val="00081458"/>
    <w:rsid w:val="000C5E41"/>
    <w:rsid w:val="00121FA4"/>
    <w:rsid w:val="001B567D"/>
    <w:rsid w:val="00225EFC"/>
    <w:rsid w:val="00236E4F"/>
    <w:rsid w:val="002D688A"/>
    <w:rsid w:val="0031568C"/>
    <w:rsid w:val="00324FD6"/>
    <w:rsid w:val="00593031"/>
    <w:rsid w:val="005A1729"/>
    <w:rsid w:val="006176D7"/>
    <w:rsid w:val="006731ED"/>
    <w:rsid w:val="006824F7"/>
    <w:rsid w:val="00690122"/>
    <w:rsid w:val="006B7161"/>
    <w:rsid w:val="007B7EBD"/>
    <w:rsid w:val="008411DD"/>
    <w:rsid w:val="008D6074"/>
    <w:rsid w:val="009976FF"/>
    <w:rsid w:val="009B5B57"/>
    <w:rsid w:val="009F34B0"/>
    <w:rsid w:val="00D2060F"/>
    <w:rsid w:val="00DF3FE6"/>
    <w:rsid w:val="00E0750C"/>
    <w:rsid w:val="00E219EC"/>
    <w:rsid w:val="00E3710A"/>
    <w:rsid w:val="00F049E1"/>
    <w:rsid w:val="00F75C4D"/>
    <w:rsid w:val="00F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6B71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B7161"/>
    <w:rPr>
      <w:rFonts w:ascii="Calibri" w:eastAsia="Calibri" w:hAnsi="Calibri" w:cs="Times New Roman"/>
    </w:rPr>
  </w:style>
  <w:style w:type="paragraph" w:styleId="a3">
    <w:name w:val="Title"/>
    <w:basedOn w:val="a"/>
    <w:next w:val="a"/>
    <w:link w:val="a4"/>
    <w:uiPriority w:val="10"/>
    <w:qFormat/>
    <w:rsid w:val="006B716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B7161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table" w:styleId="a5">
    <w:name w:val="Table Grid"/>
    <w:basedOn w:val="a1"/>
    <w:rsid w:val="006B7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B7161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68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24F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8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4F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7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5C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Grey</cp:lastModifiedBy>
  <cp:revision>4</cp:revision>
  <dcterms:created xsi:type="dcterms:W3CDTF">2018-10-29T08:15:00Z</dcterms:created>
  <dcterms:modified xsi:type="dcterms:W3CDTF">2018-10-29T12:49:00Z</dcterms:modified>
</cp:coreProperties>
</file>