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0" w:rsidRPr="00FB46B0" w:rsidRDefault="00FB46B0">
      <w:pPr>
        <w:rPr>
          <w:rFonts w:ascii="Times New Roman" w:hAnsi="Times New Roman" w:cs="Times New Roman"/>
          <w:b/>
          <w:color w:val="38AA6E"/>
          <w:sz w:val="40"/>
          <w:szCs w:val="40"/>
        </w:rPr>
      </w:pPr>
      <w:r w:rsidRPr="00FB46B0">
        <w:rPr>
          <w:rFonts w:ascii="Times New Roman" w:hAnsi="Times New Roman" w:cs="Times New Roman"/>
          <w:b/>
          <w:color w:val="38AA6E"/>
          <w:sz w:val="40"/>
          <w:szCs w:val="40"/>
        </w:rPr>
        <w:t>Советует учитель-логопед</w:t>
      </w:r>
    </w:p>
    <w:p w:rsidR="001B37B3" w:rsidRPr="00FB46B0" w:rsidRDefault="00094B09">
      <w:pPr>
        <w:rPr>
          <w:rFonts w:ascii="Times New Roman" w:hAnsi="Times New Roman" w:cs="Times New Roman"/>
          <w:sz w:val="28"/>
          <w:szCs w:val="28"/>
        </w:rPr>
      </w:pPr>
      <w:r w:rsidRPr="00FB46B0">
        <w:rPr>
          <w:rFonts w:ascii="Times New Roman" w:hAnsi="Times New Roman" w:cs="Times New Roman"/>
          <w:sz w:val="28"/>
          <w:szCs w:val="28"/>
        </w:rPr>
        <w:t>Очень часто причиной нарушения  звукопроизношения  у детей наряду с другими факторами является короткая уздечка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уздечка укорочена (менее 8 мм.), то лучше её растягивать,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оперировать. В пользу этого говорит то, что после операции на уздечке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останется рубец, который также будет сокращать её подвижность. Кроме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прооперированный ребёнок ещё долго будет опасаться делать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артикуляционные упражнения для подъязычной связки, чтобы избежать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некогда испытанных болевых ощущений.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Короткая уздечка языка растягивается на необходимую длину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специальных упражнений. Если она очень короткая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растягивание может потребоваться достаточное количество времени.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длина уздечки 1,5 см. Если уздечка укорочена, движения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ограничены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Следовательно, нарушается произношение звуков,</w:t>
      </w:r>
    </w:p>
    <w:p w:rsid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поднятие языка вверх.</w:t>
      </w:r>
    </w:p>
    <w:p w:rsidR="00FB46B0" w:rsidRDefault="00FB46B0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6B0" w:rsidRPr="00094B09" w:rsidRDefault="00FB46B0" w:rsidP="00FB4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 ДЛЯ РАСТЯГИВАНИЯ</w:t>
      </w:r>
    </w:p>
    <w:p w:rsidR="00FB46B0" w:rsidRPr="00094B09" w:rsidRDefault="00FB46B0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ПОДЪЯЗЫЧНОЙ СВЯЗКИ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выполнения упражнений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рот нужно открывать максимально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широко, но в то же время так, чтобы ребёнок мог дотянуться кончиком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до альвеол.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движения должны выполняться медленно, на улыбке, близко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пределу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выполнение упражнений для ребёнка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 тяжело, язык может уставать, подъязычная связка может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болеть – дайте ему отдых.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«Маляр»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Широким кончиком языка погладить нёбо от зубов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горлу. Нижняя челюсть не должна двигаться.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Красить комнаты пора.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маляра.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Челюсть ниже опускаем,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Маляру мы помогаем.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«Лошадка»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Пощёлкать кончиком языка, как цокают лошадки.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при этом открыт, кончик языка не вытянут и не заострён. Следить, чтобы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подворачивался внутрь, а нижняя челюсть оставалась неподвижной.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на лошадке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гладкой.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нас звала соседка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пудинг сладкий.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приехали к обеду,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соседки дома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«Грибок»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Присосать широкий язык к нёбу. Это шляпка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гриба, а подъязычная связка – ножка. Кончик языка не должен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подворачиваться, губы – в улыбке. Если ребёнку не удаётся присосать язык,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можно пощёлкать языком, как в упражнении «Лошадка». В пощёлкивании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тренируется нужное движение языка.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на ножке тонкой,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на ножке гладкой,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коричневою шляпкой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бархатной подкладкой.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«Гармошка»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языка как в упражнении «Грибок», губы в улыбке. Не отрывая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 открывать и закрывать рот.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гармошке я играю,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нёбу язычок прижму,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челюсть отведу.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«Барабан»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Многократно и отчетливо произносить звук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Д. Язык при произнесении этого звука упирается в верхние зубы, рот не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закрывать. Очень часто при выполнении этого упражнения ребенок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 рот. Чтобы этого не происходило, можно зажать зубами палочку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шириной примерно 1 см или ручку детской зубной щетки прямоугольной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(ручка не должна быть толстой, она должна быть прямой, как</w:t>
      </w:r>
      <w:proofErr w:type="gramEnd"/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линеечка).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 мы сильно бьем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мы поем: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 — д — д — д!»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«Качели»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На счет «раз-два» поочередно упираться языком то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верхние, то в нижние зубы. Нижняя челюсть при этом неподвижна.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качелях я качаюсь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 выше поднимаюсь,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— вниз.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«Дотянись до носа»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Широкий кончик языка поднять к носу и опустить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верхней губе. Следить, чтобы язык не сужался, а губы и нижняя челюсть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не подвижны.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наш молодец,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Тянется до носика…</w:t>
      </w:r>
    </w:p>
    <w:p w:rsidR="00FB46B0" w:rsidRDefault="00FB46B0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46B0" w:rsidRDefault="00FB46B0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46B0" w:rsidRDefault="00FB46B0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Упражнение «Футбол»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закрыть, кончик языка с напряжением упирать то в одну, то в другую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щёку так, чтобы под щекой надувались мячики.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тебе охота?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Загоняем мяч в ворота.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«Котенок»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блюдечко положить немного сгущёнки, сметаны, варенья…, и слизывать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язычком как котёнок. Можно лизать язычком мороженое.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налили в миску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для киски.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 лакает –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мелькает.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«Самомассаж»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упражнение «грибок». Ребёнок сам перетирает уздечку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руки.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грибок на тонкой ножке –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клади его в лукошко!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«Крот»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большими пальцами рук тянуть язык за кончик вниз.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горка.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большими пальцами рук тянуть язык за кончик вверх.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горкой норка.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Указательным пальцем с силой поглаживать снизу вверх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подъязычную</w:t>
      </w:r>
      <w:proofErr w:type="gramEnd"/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уздечку, растягивая её.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норке.</w:t>
      </w:r>
    </w:p>
    <w:p w:rsidR="00094B09" w:rsidRPr="00FB46B0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стережет норку.</w:t>
      </w:r>
    </w:p>
    <w:p w:rsidR="00FB46B0" w:rsidRPr="00094B09" w:rsidRDefault="00FB46B0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B09" w:rsidRPr="00094B09" w:rsidRDefault="00FB46B0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B46B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ЛИТЕРАТУРА: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Архипова Е. Ф. Логопедический массаж при дизартрии. – М.:АСТ: </w:t>
      </w:r>
      <w:proofErr w:type="spell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Владимир: ВКТ, 2008 г.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Краузе</w:t>
      </w:r>
      <w:proofErr w:type="spell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Н. Логопедия. 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Логопедические занятия с детьми раннего и младшего</w:t>
      </w:r>
      <w:proofErr w:type="gramEnd"/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возраста) – СПб</w:t>
      </w:r>
      <w:proofErr w:type="gram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КАРО, 2005 г.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М. Уроки логопеда - М.: ЭКСМО, 2003 г.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Новиковская О. А. Речевая гимнастика. – М.: АСТ; СПб. Сова; Владимир: ВКТ,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94B09" w:rsidRPr="00094B09" w:rsidRDefault="00094B09" w:rsidP="0009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Полякова М. А. Самоучитель по логопедии. Универсальное руководство. – М.:</w:t>
      </w:r>
    </w:p>
    <w:p w:rsidR="00094B09" w:rsidRPr="00E52F68" w:rsidRDefault="00094B09" w:rsidP="00E52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9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Айрис-пресс, 2007 г.</w:t>
      </w:r>
      <w:bookmarkStart w:id="0" w:name="_GoBack"/>
      <w:bookmarkEnd w:id="0"/>
    </w:p>
    <w:sectPr w:rsidR="00094B09" w:rsidRPr="00E52F68" w:rsidSect="001B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09"/>
    <w:rsid w:val="00094B09"/>
    <w:rsid w:val="001B37B3"/>
    <w:rsid w:val="0043021D"/>
    <w:rsid w:val="00E52F68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№101</dc:creator>
  <cp:lastModifiedBy>Grey</cp:lastModifiedBy>
  <cp:revision>3</cp:revision>
  <dcterms:created xsi:type="dcterms:W3CDTF">2020-03-16T06:54:00Z</dcterms:created>
  <dcterms:modified xsi:type="dcterms:W3CDTF">2020-03-19T02:05:00Z</dcterms:modified>
</cp:coreProperties>
</file>