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416" w:rsidRDefault="00A51416" w:rsidP="00ED566D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72"/>
          <w:szCs w:val="72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Памятка родителям</w:t>
      </w:r>
      <w:bookmarkStart w:id="0" w:name="_GoBack"/>
      <w:bookmarkEnd w:id="0"/>
    </w:p>
    <w:p w:rsidR="009911E5" w:rsidRDefault="00B2487E" w:rsidP="004753FE">
      <w:pPr>
        <w:tabs>
          <w:tab w:val="left" w:pos="142"/>
        </w:tabs>
        <w:spacing w:after="0" w:line="240" w:lineRule="auto"/>
        <w:ind w:left="-709"/>
        <w:rPr>
          <w:sz w:val="24"/>
          <w:szCs w:val="24"/>
        </w:rPr>
      </w:pPr>
      <w:r w:rsidRPr="00B2487E">
        <w:rPr>
          <w:noProof/>
          <w:sz w:val="24"/>
          <w:szCs w:val="24"/>
          <w:lang w:eastAsia="ru-RU"/>
        </w:rPr>
        <w:drawing>
          <wp:inline distT="0" distB="0" distL="0" distR="0">
            <wp:extent cx="7004050" cy="2718435"/>
            <wp:effectExtent l="0" t="0" r="6350" b="5715"/>
            <wp:docPr id="3" name="Рисунок 3" descr="C:\Users\golubevvp\Desktop\ПАМЯТКИ 2023 Зима\родите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lubevvp\Desktop\ПАМЯТКИ 2023 Зима\родител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887" cy="272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11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50FEAA" wp14:editId="6C46837E">
                <wp:simplePos x="0" y="0"/>
                <wp:positionH relativeFrom="column">
                  <wp:posOffset>143104</wp:posOffset>
                </wp:positionH>
                <wp:positionV relativeFrom="paragraph">
                  <wp:posOffset>296926</wp:posOffset>
                </wp:positionV>
                <wp:extent cx="6027496" cy="1821485"/>
                <wp:effectExtent l="0" t="0" r="0" b="762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7496" cy="182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3A0C" w:rsidRPr="002F3A0C" w:rsidRDefault="002F3A0C" w:rsidP="004D4FA1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rgbClr w14:val="C0504D">
                                          <w14:satMod w14:val="155000"/>
                                        </w14:srgbClr>
                                      </w14:gs>
                                      <w14:gs w14:pos="100000">
                                        <w14:srgbClr w14:val="C0504D">
                                          <w14:shade w14:val="45000"/>
                                          <w14:satMod w14:val="16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</w:pPr>
                            <w:r w:rsidRPr="002F3A0C">
                              <w:rPr>
                                <w:rFonts w:ascii="Times New Roman" w:eastAsia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rgbClr w14:val="C0504D">
                                          <w14:satMod w14:val="155000"/>
                                        </w14:srgbClr>
                                      </w14:gs>
                                      <w14:gs w14:pos="100000">
                                        <w14:srgbClr w14:val="C0504D">
                                          <w14:shade w14:val="45000"/>
                                          <w14:satMod w14:val="16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>Выход на лёд запрещён</w:t>
                            </w:r>
                          </w:p>
                          <w:p w:rsidR="007D172C" w:rsidRDefault="007D172C" w:rsidP="004D4F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pacing w:val="10"/>
                                <w:sz w:val="32"/>
                                <w:szCs w:val="3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rgbClr w14:val="C0504D">
                                          <w14:satMod w14:val="155000"/>
                                        </w14:srgbClr>
                                      </w14:gs>
                                      <w14:gs w14:pos="100000">
                                        <w14:srgbClr w14:val="C0504D">
                                          <w14:shade w14:val="45000"/>
                                          <w14:satMod w14:val="16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</w:pPr>
                          </w:p>
                          <w:p w:rsidR="002F3A0C" w:rsidRPr="002F3A0C" w:rsidRDefault="00C545CB" w:rsidP="004D4F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pacing w:val="10"/>
                                <w:sz w:val="32"/>
                                <w:szCs w:val="3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rgbClr w14:val="C0504D">
                                          <w14:satMod w14:val="155000"/>
                                        </w14:srgbClr>
                                      </w14:gs>
                                      <w14:gs w14:pos="100000">
                                        <w14:srgbClr w14:val="C0504D">
                                          <w14:shade w14:val="45000"/>
                                          <w14:satMod w14:val="16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pacing w:val="10"/>
                                <w:sz w:val="32"/>
                                <w:szCs w:val="3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rgbClr w14:val="C0504D">
                                          <w14:satMod w14:val="155000"/>
                                        </w14:srgbClr>
                                      </w14:gs>
                                      <w14:gs w14:pos="100000">
                                        <w14:srgbClr w14:val="C0504D">
                                          <w14:shade w14:val="45000"/>
                                          <w14:satMod w14:val="16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>с 15</w:t>
                            </w:r>
                            <w:r w:rsidR="00F114A5">
                              <w:rPr>
                                <w:rFonts w:ascii="Times New Roman" w:eastAsia="Times New Roman" w:hAnsi="Times New Roman" w:cs="Times New Roman"/>
                                <w:b/>
                                <w:spacing w:val="10"/>
                                <w:sz w:val="32"/>
                                <w:szCs w:val="3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rgbClr w14:val="C0504D">
                                          <w14:satMod w14:val="155000"/>
                                        </w14:srgbClr>
                                      </w14:gs>
                                      <w14:gs w14:pos="100000">
                                        <w14:srgbClr w14:val="C0504D">
                                          <w14:shade w14:val="45000"/>
                                          <w14:satMod w14:val="16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2F3A0C" w:rsidRPr="002F3A0C">
                              <w:rPr>
                                <w:rFonts w:ascii="Times New Roman" w:eastAsia="Times New Roman" w:hAnsi="Times New Roman" w:cs="Times New Roman"/>
                                <w:b/>
                                <w:spacing w:val="10"/>
                                <w:sz w:val="32"/>
                                <w:szCs w:val="3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rgbClr w14:val="C0504D">
                                          <w14:satMod w14:val="155000"/>
                                        </w14:srgbClr>
                                      </w14:gs>
                                      <w14:gs w14:pos="100000">
                                        <w14:srgbClr w14:val="C0504D">
                                          <w14:shade w14:val="45000"/>
                                          <w14:satMod w14:val="16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>ноября по 15 января и с 15 марта по 15 апреля</w:t>
                            </w:r>
                          </w:p>
                          <w:p w:rsidR="009911E5" w:rsidRDefault="002F3A0C" w:rsidP="004D4F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2"/>
                                <w:szCs w:val="3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</w:pPr>
                            <w:r w:rsidRPr="002F3A0C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2"/>
                                <w:szCs w:val="3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 xml:space="preserve">(Постановление Правительства Санкт-Петербурга </w:t>
                            </w:r>
                            <w:r w:rsidR="0065779A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2"/>
                                <w:szCs w:val="3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 xml:space="preserve">               </w:t>
                            </w:r>
                            <w:r w:rsidRPr="002F3A0C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2"/>
                                <w:szCs w:val="3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 xml:space="preserve">от </w:t>
                            </w:r>
                            <w:r w:rsidR="00386221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2"/>
                                <w:szCs w:val="3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>03</w:t>
                            </w:r>
                            <w:r w:rsidRPr="002F3A0C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2"/>
                                <w:szCs w:val="3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>.</w:t>
                            </w:r>
                            <w:r w:rsidR="00F114A5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2"/>
                                <w:szCs w:val="3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>11</w:t>
                            </w:r>
                            <w:r w:rsidR="00386221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2"/>
                                <w:szCs w:val="3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>.2023</w:t>
                            </w:r>
                            <w:r w:rsidRPr="002F3A0C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2"/>
                                <w:szCs w:val="3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 xml:space="preserve"> №</w:t>
                            </w:r>
                            <w:r w:rsidR="001C7C24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2"/>
                                <w:szCs w:val="3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386221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2"/>
                                <w:szCs w:val="3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>1165</w:t>
                            </w:r>
                            <w:r w:rsidRPr="002F3A0C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2"/>
                                <w:szCs w:val="3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  <w:t>)</w:t>
                            </w:r>
                          </w:p>
                          <w:p w:rsidR="00A51416" w:rsidRDefault="00A51416" w:rsidP="004D4F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2"/>
                                <w:szCs w:val="3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rgbClr w14:val="C0504D">
                                      <w14:tint w14:val="20000"/>
                                    </w14:srgbClr>
                                  </w14:contourClr>
                                </w14:props3d>
                              </w:rPr>
                            </w:pPr>
                          </w:p>
                          <w:p w:rsidR="00A51416" w:rsidRPr="002F3A0C" w:rsidRDefault="00A51416" w:rsidP="002F3A0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0FEAA"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11.25pt;margin-top:23.4pt;width:474.6pt;height:14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" filled="f" stroked="f">
                <v:textbox>
                  <w:txbxContent>
                    <w:p w:rsidR="002F3A0C" w:rsidRPr="002F3A0C" w:rsidRDefault="002F3A0C" w:rsidP="004D4FA1">
                      <w:pPr>
                        <w:tabs>
                          <w:tab w:val="left" w:pos="709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pacing w:val="10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rgbClr w14:val="C0504D">
                                    <w14:satMod w14:val="155000"/>
                                  </w14:srgbClr>
                                </w14:gs>
                                <w14:gs w14:pos="100000">
                                  <w14:srgbClr w14:val="C0504D">
                                    <w14:shade w14:val="45000"/>
                                    <w14:satMod w14:val="16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</w:pPr>
                      <w:r w:rsidRPr="002F3A0C">
                        <w:rPr>
                          <w:rFonts w:ascii="Times New Roman" w:eastAsia="Times New Roman" w:hAnsi="Times New Roman" w:cs="Times New Roman"/>
                          <w:b/>
                          <w:spacing w:val="10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rgbClr w14:val="C0504D">
                                    <w14:satMod w14:val="155000"/>
                                  </w14:srgbClr>
                                </w14:gs>
                                <w14:gs w14:pos="100000">
                                  <w14:srgbClr w14:val="C0504D">
                                    <w14:shade w14:val="45000"/>
                                    <w14:satMod w14:val="16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>Выход на лёд запрещён</w:t>
                      </w:r>
                    </w:p>
                    <w:p w:rsidR="007D172C" w:rsidRDefault="007D172C" w:rsidP="004D4FA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pacing w:val="10"/>
                          <w:sz w:val="32"/>
                          <w:szCs w:val="3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rgbClr w14:val="C0504D">
                                    <w14:satMod w14:val="155000"/>
                                  </w14:srgbClr>
                                </w14:gs>
                                <w14:gs w14:pos="100000">
                                  <w14:srgbClr w14:val="C0504D">
                                    <w14:shade w14:val="45000"/>
                                    <w14:satMod w14:val="16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</w:pPr>
                    </w:p>
                    <w:p w:rsidR="002F3A0C" w:rsidRPr="002F3A0C" w:rsidRDefault="00C545CB" w:rsidP="004D4FA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pacing w:val="10"/>
                          <w:sz w:val="32"/>
                          <w:szCs w:val="3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rgbClr w14:val="C0504D">
                                    <w14:satMod w14:val="155000"/>
                                  </w14:srgbClr>
                                </w14:gs>
                                <w14:gs w14:pos="100000">
                                  <w14:srgbClr w14:val="C0504D">
                                    <w14:shade w14:val="45000"/>
                                    <w14:satMod w14:val="16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pacing w:val="10"/>
                          <w:sz w:val="32"/>
                          <w:szCs w:val="3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rgbClr w14:val="C0504D">
                                    <w14:satMod w14:val="155000"/>
                                  </w14:srgbClr>
                                </w14:gs>
                                <w14:gs w14:pos="100000">
                                  <w14:srgbClr w14:val="C0504D">
                                    <w14:shade w14:val="45000"/>
                                    <w14:satMod w14:val="16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>с 15</w:t>
                      </w:r>
                      <w:r w:rsidR="00F114A5">
                        <w:rPr>
                          <w:rFonts w:ascii="Times New Roman" w:eastAsia="Times New Roman" w:hAnsi="Times New Roman" w:cs="Times New Roman"/>
                          <w:b/>
                          <w:spacing w:val="10"/>
                          <w:sz w:val="32"/>
                          <w:szCs w:val="3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rgbClr w14:val="C0504D">
                                    <w14:satMod w14:val="155000"/>
                                  </w14:srgbClr>
                                </w14:gs>
                                <w14:gs w14:pos="100000">
                                  <w14:srgbClr w14:val="C0504D">
                                    <w14:shade w14:val="45000"/>
                                    <w14:satMod w14:val="16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 xml:space="preserve"> </w:t>
                      </w:r>
                      <w:r w:rsidR="002F3A0C" w:rsidRPr="002F3A0C">
                        <w:rPr>
                          <w:rFonts w:ascii="Times New Roman" w:eastAsia="Times New Roman" w:hAnsi="Times New Roman" w:cs="Times New Roman"/>
                          <w:b/>
                          <w:spacing w:val="10"/>
                          <w:sz w:val="32"/>
                          <w:szCs w:val="3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rgbClr w14:val="C0504D">
                                    <w14:satMod w14:val="155000"/>
                                  </w14:srgbClr>
                                </w14:gs>
                                <w14:gs w14:pos="100000">
                                  <w14:srgbClr w14:val="C0504D">
                                    <w14:shade w14:val="45000"/>
                                    <w14:satMod w14:val="16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>ноября по 15 января и с 15 марта по 15 апреля</w:t>
                      </w:r>
                    </w:p>
                    <w:p w:rsidR="009911E5" w:rsidRDefault="002F3A0C" w:rsidP="004D4FA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2"/>
                          <w:szCs w:val="3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</w:pPr>
                      <w:r w:rsidRPr="002F3A0C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2"/>
                          <w:szCs w:val="3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 xml:space="preserve">(Постановление Правительства Санкт-Петербурга </w:t>
                      </w:r>
                      <w:r w:rsidR="0065779A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2"/>
                          <w:szCs w:val="3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 xml:space="preserve">               </w:t>
                      </w:r>
                      <w:r w:rsidRPr="002F3A0C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2"/>
                          <w:szCs w:val="3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 xml:space="preserve">от </w:t>
                      </w:r>
                      <w:r w:rsidR="00386221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2"/>
                          <w:szCs w:val="3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>03</w:t>
                      </w:r>
                      <w:r w:rsidRPr="002F3A0C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2"/>
                          <w:szCs w:val="3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>.</w:t>
                      </w:r>
                      <w:r w:rsidR="00F114A5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2"/>
                          <w:szCs w:val="3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>11</w:t>
                      </w:r>
                      <w:r w:rsidR="00386221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2"/>
                          <w:szCs w:val="3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>.2023</w:t>
                      </w:r>
                      <w:r w:rsidRPr="002F3A0C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2"/>
                          <w:szCs w:val="3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 xml:space="preserve"> №</w:t>
                      </w:r>
                      <w:r w:rsidR="001C7C24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2"/>
                          <w:szCs w:val="3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 xml:space="preserve"> </w:t>
                      </w:r>
                      <w:r w:rsidR="00386221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2"/>
                          <w:szCs w:val="3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>1165</w:t>
                      </w:r>
                      <w:r w:rsidRPr="002F3A0C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2"/>
                          <w:szCs w:val="3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  <w:t>)</w:t>
                      </w:r>
                    </w:p>
                    <w:p w:rsidR="00A51416" w:rsidRDefault="00A51416" w:rsidP="004D4FA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2"/>
                          <w:szCs w:val="3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rgbClr w14:val="C0504D">
                                <w14:tint w14:val="20000"/>
                              </w14:srgbClr>
                            </w14:contourClr>
                          </w14:props3d>
                        </w:rPr>
                      </w:pPr>
                    </w:p>
                    <w:p w:rsidR="00A51416" w:rsidRPr="002F3A0C" w:rsidRDefault="00A51416" w:rsidP="002F3A0C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566D" w:rsidRDefault="00386221" w:rsidP="00A5141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-449746</wp:posOffset>
                </wp:positionH>
                <wp:positionV relativeFrom="paragraph">
                  <wp:posOffset>104914</wp:posOffset>
                </wp:positionV>
                <wp:extent cx="7004520" cy="3061252"/>
                <wp:effectExtent l="57150" t="38100" r="82550" b="10160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520" cy="306125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B8A" w:rsidRPr="000F0D88" w:rsidRDefault="00940B8A" w:rsidP="00940B8A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0F0D88">
                              <w:rPr>
                                <w:rFonts w:ascii="Times New Roman" w:eastAsia="Calibri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В начале зимы реки, пруды и озера покрываются льдом.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Кажется, что лед очень толстый </w:t>
                            </w:r>
                            <w:r w:rsidR="00547FCD">
                              <w:rPr>
                                <w:rFonts w:ascii="Times New Roman" w:eastAsia="Calibri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0F0D88">
                              <w:rPr>
                                <w:rFonts w:ascii="Times New Roman" w:eastAsia="Calibri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и безопасный, и ни за что не сломается. Но на самом деле это вовсе не так, ведь вода замерзает неравномерно. В местах, где в водоем впадают ручьи, реки и в середине лед еще тонкий </w:t>
                            </w:r>
                            <w:proofErr w:type="gramStart"/>
                            <w:r w:rsidRPr="000F0D88">
                              <w:rPr>
                                <w:rFonts w:ascii="Times New Roman" w:eastAsia="Calibri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хрупкий, </w:t>
                            </w:r>
                            <w:r w:rsidR="00547FCD">
                              <w:rPr>
                                <w:rFonts w:ascii="Times New Roman" w:eastAsia="Calibri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End"/>
                            <w:r w:rsidR="00547FCD">
                              <w:rPr>
                                <w:rFonts w:ascii="Times New Roman" w:eastAsia="Calibri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0F0D88">
                              <w:rPr>
                                <w:rFonts w:ascii="Times New Roman" w:eastAsia="Calibri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а по краям – гораздо толще. Может случиться и такое, что даже толстый лёд не выдержит веса группы людей. В итоге можно оказаться в ледяной воде или еще хуже попасть под лед.</w:t>
                            </w:r>
                          </w:p>
                          <w:p w:rsidR="00940B8A" w:rsidRPr="000F0D88" w:rsidRDefault="00940B8A" w:rsidP="00940B8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0F0D88">
                              <w:rPr>
                                <w:rFonts w:ascii="Times New Roman" w:eastAsia="Calibri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      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                   Не всегда осенний лед под тяжестью человека начинает трещать, предупреждая  </w:t>
                            </w:r>
                            <w:r w:rsidRPr="00940B8A">
                              <w:rPr>
                                <w:rFonts w:ascii="Times New Roman" w:eastAsia="Calibri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                                         </w:t>
                            </w:r>
                            <w:r w:rsidRPr="000F0D88">
                              <w:rPr>
                                <w:rFonts w:ascii="Times New Roman" w:eastAsia="Calibri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об опасности, а может провалиться сразу. Следует рассказывать детям об опасности выхода </w:t>
                            </w:r>
                            <w:r w:rsidR="00547FCD">
                              <w:rPr>
                                <w:rFonts w:ascii="Times New Roman" w:eastAsia="Calibri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Pr="000F0D88">
                              <w:rPr>
                                <w:rFonts w:ascii="Times New Roman" w:eastAsia="Calibri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на непрочный лед, интересоваться, где ребенок проводит свое свободное </w:t>
                            </w:r>
                            <w:proofErr w:type="gramStart"/>
                            <w:r w:rsidRPr="000F0D88">
                              <w:rPr>
                                <w:rFonts w:ascii="Times New Roman" w:eastAsia="Calibri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время, </w:t>
                            </w:r>
                            <w:r w:rsidRPr="00940B8A">
                              <w:rPr>
                                <w:rFonts w:ascii="Times New Roman" w:eastAsia="Calibri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End"/>
                            <w:r w:rsidRPr="00940B8A">
                              <w:rPr>
                                <w:rFonts w:ascii="Times New Roman" w:eastAsia="Calibri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                                   </w:t>
                            </w:r>
                            <w:r w:rsidRPr="000F0D88">
                              <w:rPr>
                                <w:rFonts w:ascii="Times New Roman" w:eastAsia="Calibri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не допускать нахождение детей на водоемах в осенне-зимний период.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40B8A" w:rsidRPr="000F0D88" w:rsidRDefault="00940B8A" w:rsidP="00940B8A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0F0D88">
                              <w:rPr>
                                <w:rFonts w:ascii="Times New Roman" w:eastAsia="Calibri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      Для зимних игр есть специально отведенные места (каток, горки). Заледенелые водоемы лучше обходить стороной.</w:t>
                            </w:r>
                          </w:p>
                          <w:p w:rsidR="00940B8A" w:rsidRPr="00940B8A" w:rsidRDefault="00940B8A" w:rsidP="00940B8A">
                            <w:pPr>
                              <w:jc w:val="both"/>
                              <w:rPr>
                                <w:color w:val="002060"/>
                              </w:rPr>
                            </w:pPr>
                            <w:r w:rsidRPr="000F0D88">
                              <w:rPr>
                                <w:rFonts w:ascii="Times New Roman" w:eastAsia="Calibri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     Легкомысленное поведение детей, незнание и пренебрежение элементарными правилами безопасного поведения - первопричина грустных и трагических последствий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left:0;text-align:left;margin-left:-35.4pt;margin-top:8.25pt;width:551.55pt;height:24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" fillcolor="#a5d5e2 [1624]" strokecolor="white [3212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40B8A" w:rsidRPr="000F0D88" w:rsidRDefault="00940B8A" w:rsidP="00940B8A">
                      <w:pPr>
                        <w:tabs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      </w:t>
                      </w:r>
                      <w:r w:rsidRPr="000F0D88">
                        <w:rPr>
                          <w:rFonts w:ascii="Times New Roman" w:eastAsia="Calibri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В начале зимы реки, пруды и озера покрываются льдом. </w:t>
                      </w:r>
                      <w:r>
                        <w:rPr>
                          <w:rFonts w:ascii="Times New Roman" w:eastAsia="Calibri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Кажется, что лед очень толстый </w:t>
                      </w:r>
                      <w:r w:rsidR="00547FCD">
                        <w:rPr>
                          <w:rFonts w:ascii="Times New Roman" w:eastAsia="Calibri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                   </w:t>
                      </w:r>
                      <w:r w:rsidRPr="000F0D88">
                        <w:rPr>
                          <w:rFonts w:ascii="Times New Roman" w:eastAsia="Calibri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и безопасный, и ни за что не сломается. Но на самом деле это вовсе не так, ведь вода замерзает неравномерно. В местах, где в водоем впадают ручьи, реки и в середине лед еще тонкий </w:t>
                      </w:r>
                      <w:proofErr w:type="gramStart"/>
                      <w:r w:rsidRPr="000F0D88">
                        <w:rPr>
                          <w:rFonts w:ascii="Times New Roman" w:eastAsia="Calibri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хрупкий, </w:t>
                      </w:r>
                      <w:r w:rsidR="00547FCD">
                        <w:rPr>
                          <w:rFonts w:ascii="Times New Roman" w:eastAsia="Calibri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 </w:t>
                      </w:r>
                      <w:proofErr w:type="gramEnd"/>
                      <w:r w:rsidR="00547FCD">
                        <w:rPr>
                          <w:rFonts w:ascii="Times New Roman" w:eastAsia="Calibri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      </w:t>
                      </w:r>
                      <w:r w:rsidRPr="000F0D88">
                        <w:rPr>
                          <w:rFonts w:ascii="Times New Roman" w:eastAsia="Calibri" w:hAnsi="Times New Roman" w:cs="Times New Roman"/>
                          <w:color w:val="002060"/>
                          <w:sz w:val="24"/>
                          <w:szCs w:val="24"/>
                        </w:rPr>
                        <w:t>а по краям – гораздо толще. Может случиться и такое, что даже толстый лёд не выдержит веса группы людей. В итоге можно оказаться в ледяной воде или еще хуже попасть под лед.</w:t>
                      </w:r>
                    </w:p>
                    <w:p w:rsidR="00940B8A" w:rsidRPr="000F0D88" w:rsidRDefault="00940B8A" w:rsidP="00940B8A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0F0D88">
                        <w:rPr>
                          <w:rFonts w:ascii="Times New Roman" w:eastAsia="Calibri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      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                   Не всегда осенний лед под тяжестью человека начинает трещать, предупреждая  </w:t>
                      </w:r>
                      <w:r w:rsidRPr="00940B8A">
                        <w:rPr>
                          <w:rFonts w:ascii="Times New Roman" w:eastAsia="Calibri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                                         </w:t>
                      </w:r>
                      <w:r w:rsidRPr="000F0D88">
                        <w:rPr>
                          <w:rFonts w:ascii="Times New Roman" w:eastAsia="Calibri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об опасности, а может провалиться сразу. Следует рассказывать детям об опасности выхода </w:t>
                      </w:r>
                      <w:r w:rsidR="00547FCD">
                        <w:rPr>
                          <w:rFonts w:ascii="Times New Roman" w:eastAsia="Calibri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                        </w:t>
                      </w:r>
                      <w:r w:rsidRPr="000F0D88">
                        <w:rPr>
                          <w:rFonts w:ascii="Times New Roman" w:eastAsia="Calibri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на непрочный лед, интересоваться, где ребенок проводит свое свободное </w:t>
                      </w:r>
                      <w:proofErr w:type="gramStart"/>
                      <w:r w:rsidRPr="000F0D88">
                        <w:rPr>
                          <w:rFonts w:ascii="Times New Roman" w:eastAsia="Calibri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время, </w:t>
                      </w:r>
                      <w:r w:rsidRPr="00940B8A">
                        <w:rPr>
                          <w:rFonts w:ascii="Times New Roman" w:eastAsia="Calibri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 </w:t>
                      </w:r>
                      <w:proofErr w:type="gramEnd"/>
                      <w:r w:rsidRPr="00940B8A">
                        <w:rPr>
                          <w:rFonts w:ascii="Times New Roman" w:eastAsia="Calibri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                                   </w:t>
                      </w:r>
                      <w:r w:rsidRPr="000F0D88">
                        <w:rPr>
                          <w:rFonts w:ascii="Times New Roman" w:eastAsia="Calibri" w:hAnsi="Times New Roman" w:cs="Times New Roman"/>
                          <w:color w:val="002060"/>
                          <w:sz w:val="24"/>
                          <w:szCs w:val="24"/>
                        </w:rPr>
                        <w:t>не допускать нахождение детей на водоемах в осенне-зимний период.</w:t>
                      </w:r>
                      <w:r>
                        <w:rPr>
                          <w:rFonts w:ascii="Times New Roman" w:eastAsia="Calibri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40B8A" w:rsidRPr="000F0D88" w:rsidRDefault="00940B8A" w:rsidP="00940B8A">
                      <w:pPr>
                        <w:tabs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0F0D88">
                        <w:rPr>
                          <w:rFonts w:ascii="Times New Roman" w:eastAsia="Calibri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      Для зимних игр есть специально отведенные места (каток, горки). Заледенелые водоемы лучше обходить стороной.</w:t>
                      </w:r>
                    </w:p>
                    <w:p w:rsidR="00940B8A" w:rsidRPr="00940B8A" w:rsidRDefault="00940B8A" w:rsidP="00940B8A">
                      <w:pPr>
                        <w:jc w:val="both"/>
                        <w:rPr>
                          <w:color w:val="002060"/>
                        </w:rPr>
                      </w:pPr>
                      <w:r w:rsidRPr="000F0D88">
                        <w:rPr>
                          <w:rFonts w:ascii="Times New Roman" w:eastAsia="Calibri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     Легкомысленное поведение детей, незнание и пренебрежение элементарными правилами безопасного поведения - первопричина грустных и трагических последствий</w:t>
                      </w:r>
                    </w:p>
                  </w:txbxContent>
                </v:textbox>
              </v:roundrect>
            </w:pict>
          </mc:Fallback>
        </mc:AlternateContent>
      </w:r>
      <w:r w:rsidR="00A5141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D566D" w:rsidRDefault="00ED566D" w:rsidP="00A5141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66D" w:rsidRDefault="00ED566D" w:rsidP="00A5141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66D" w:rsidRDefault="00ED566D" w:rsidP="00A5141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66D" w:rsidRDefault="00ED566D" w:rsidP="00A5141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66D" w:rsidRDefault="00ED566D" w:rsidP="00A5141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66D" w:rsidRDefault="00ED566D" w:rsidP="00A5141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66D" w:rsidRDefault="00ED566D" w:rsidP="00A5141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66D" w:rsidRDefault="00ED566D" w:rsidP="00A5141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66D" w:rsidRDefault="00ED566D" w:rsidP="00A5141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66D" w:rsidRDefault="00ED566D" w:rsidP="00A5141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66D" w:rsidRDefault="00ED566D" w:rsidP="00A5141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66D" w:rsidRDefault="00ED566D" w:rsidP="00A5141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66D" w:rsidRDefault="00ED566D" w:rsidP="00A5141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66D" w:rsidRDefault="00ED566D" w:rsidP="00A5141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66D" w:rsidRDefault="00ED566D" w:rsidP="0094034E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B8A" w:rsidRDefault="0065779A" w:rsidP="00791905">
      <w:pPr>
        <w:tabs>
          <w:tab w:val="left" w:pos="426"/>
        </w:tabs>
        <w:spacing w:after="0" w:line="240" w:lineRule="auto"/>
        <w:jc w:val="both"/>
        <w:rPr>
          <w:rFonts w:ascii="Arial Black" w:hAnsi="Arial Black" w:cs="Times New Roman"/>
          <w:b/>
          <w:color w:val="C00000"/>
          <w:sz w:val="28"/>
          <w:szCs w:val="28"/>
        </w:rPr>
      </w:pPr>
      <w:r>
        <w:rPr>
          <w:rFonts w:ascii="Arial Black" w:hAnsi="Arial Black" w:cs="Times New Roman"/>
          <w:b/>
          <w:color w:val="C00000"/>
          <w:sz w:val="28"/>
          <w:szCs w:val="28"/>
        </w:rPr>
        <w:t xml:space="preserve">                                 </w:t>
      </w:r>
    </w:p>
    <w:p w:rsidR="00940B8A" w:rsidRDefault="00940B8A" w:rsidP="00791905">
      <w:pPr>
        <w:tabs>
          <w:tab w:val="left" w:pos="426"/>
        </w:tabs>
        <w:spacing w:after="0" w:line="240" w:lineRule="auto"/>
        <w:jc w:val="both"/>
        <w:rPr>
          <w:rFonts w:ascii="Arial Black" w:hAnsi="Arial Black" w:cs="Times New Roman"/>
          <w:b/>
          <w:color w:val="C00000"/>
          <w:sz w:val="28"/>
          <w:szCs w:val="28"/>
        </w:rPr>
      </w:pPr>
      <w:r>
        <w:rPr>
          <w:rFonts w:ascii="Arial Black" w:hAnsi="Arial Black" w:cs="Times New Roman"/>
          <w:b/>
          <w:color w:val="C00000"/>
          <w:sz w:val="28"/>
          <w:szCs w:val="28"/>
        </w:rPr>
        <w:t xml:space="preserve">                                   </w:t>
      </w:r>
    </w:p>
    <w:p w:rsidR="00ED566D" w:rsidRDefault="00386221" w:rsidP="00386221">
      <w:pPr>
        <w:tabs>
          <w:tab w:val="left" w:pos="426"/>
        </w:tabs>
        <w:spacing w:after="0" w:line="240" w:lineRule="auto"/>
        <w:jc w:val="both"/>
        <w:rPr>
          <w:rFonts w:ascii="Arial Black" w:hAnsi="Arial Black" w:cs="Times New Roman"/>
          <w:b/>
          <w:color w:val="C00000"/>
          <w:sz w:val="28"/>
          <w:szCs w:val="28"/>
        </w:rPr>
      </w:pPr>
      <w:r>
        <w:rPr>
          <w:rFonts w:ascii="Arial Black" w:hAnsi="Arial Black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-449746</wp:posOffset>
                </wp:positionH>
                <wp:positionV relativeFrom="paragraph">
                  <wp:posOffset>298312</wp:posOffset>
                </wp:positionV>
                <wp:extent cx="7004520" cy="3069203"/>
                <wp:effectExtent l="57150" t="38100" r="82550" b="9334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520" cy="306920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B8A" w:rsidRPr="00940B8A" w:rsidRDefault="00940B8A" w:rsidP="00940B8A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40B8A">
                              <w:rPr>
                                <w:rFonts w:ascii="Times New Roman" w:eastAsia="Calibri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не выходите на лёд водоёмов в запретные периоды, определённые Правительством                       Санкт-Петербурга;</w:t>
                            </w:r>
                          </w:p>
                          <w:p w:rsidR="00940B8A" w:rsidRPr="00940B8A" w:rsidRDefault="00940B8A" w:rsidP="00940B8A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40B8A">
                              <w:rPr>
                                <w:rFonts w:ascii="Times New Roman" w:eastAsia="Calibri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- не допускайте детей к водоёмам без надзора взрослых;</w:t>
                            </w:r>
                          </w:p>
                          <w:p w:rsidR="00940B8A" w:rsidRPr="00940B8A" w:rsidRDefault="00940B8A" w:rsidP="00940B8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0B8A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- запретите ребенку проверять, насколько прочен лед, ударяя по нему ногами. Лед может оказаться тонким, и ребенок запросто провалится;</w:t>
                            </w:r>
                          </w:p>
                          <w:p w:rsidR="00940B8A" w:rsidRPr="00940B8A" w:rsidRDefault="00940B8A" w:rsidP="00940B8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0B8A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- расскажите ребенку о том, что особенно опасным является лед, который покрыт толстым слоем снега. В таких местах вода замерзает намного медленнее;</w:t>
                            </w:r>
                          </w:p>
                          <w:p w:rsidR="00940B8A" w:rsidRPr="00940B8A" w:rsidRDefault="00940B8A" w:rsidP="00940B8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0B8A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- объясните ребёнку, что опасны те места на </w:t>
                            </w:r>
                            <w:r w:rsidRPr="00940B8A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льду</w:t>
                            </w:r>
                            <w:r w:rsidRPr="00940B8A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 xml:space="preserve">, где видны трещины и лунки.                                   При наступлении на эти места ногой лед может сразу же треснуть; </w:t>
                            </w:r>
                          </w:p>
                          <w:p w:rsidR="00940B8A" w:rsidRPr="00940B8A" w:rsidRDefault="00940B8A" w:rsidP="00940B8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0B8A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- разъясните ребёнку, что очень опасно скатываться на лед с обрывистого берега, особенно                    в незнакомом месте. Даже заметив впереди себя прорубь, пролом во </w:t>
                            </w:r>
                            <w:r w:rsidRPr="00940B8A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льду или иную опасность</w:t>
                            </w:r>
                            <w:r w:rsidRPr="00940B8A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, бывает трудно затормозить или отвернуть в сторону, особенно, если катаются маленькие дети.</w:t>
                            </w:r>
                          </w:p>
                          <w:p w:rsidR="00940B8A" w:rsidRPr="00940B8A" w:rsidRDefault="00940B8A" w:rsidP="00940B8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40B8A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- </w:t>
                            </w:r>
                            <w:r w:rsidR="00B2487E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расскажите,</w:t>
                            </w:r>
                            <w:r w:rsidRPr="00940B8A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 xml:space="preserve"> если по каким-то причинам под ногами затрещал лед, и стала образовываться трещина, ни в коем случае нельзя впадать в панику и бежать сломя голову </w:t>
                            </w:r>
                            <w:r w:rsidR="004753FE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от опасности. Н</w:t>
                            </w:r>
                            <w:r w:rsidRPr="00940B8A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еобходимо лечь на лед и аккуратно перекатиться в </w:t>
                            </w:r>
                            <w:r w:rsidRPr="00940B8A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безопасное место</w:t>
                            </w:r>
                            <w:r w:rsidRPr="00940B8A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940B8A" w:rsidRPr="00940B8A" w:rsidRDefault="00940B8A" w:rsidP="00940B8A">
                            <w:pPr>
                              <w:spacing w:after="160" w:line="259" w:lineRule="auto"/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:rsidR="00940B8A" w:rsidRDefault="00940B8A" w:rsidP="00940B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8" style="position:absolute;left:0;text-align:left;margin-left:-35.4pt;margin-top:23.5pt;width:551.55pt;height:24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" fillcolor="#a5d5e2 [1624]" strokecolor="white [3212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40B8A" w:rsidRPr="00940B8A" w:rsidRDefault="00940B8A" w:rsidP="00940B8A">
                      <w:pPr>
                        <w:tabs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940B8A">
                        <w:rPr>
                          <w:rFonts w:ascii="Times New Roman" w:eastAsia="Calibri" w:hAnsi="Times New Roman" w:cs="Times New Roman"/>
                          <w:color w:val="002060"/>
                          <w:sz w:val="24"/>
                          <w:szCs w:val="24"/>
                        </w:rPr>
                        <w:t>не выходите на лёд водоёмов в запретные периоды, определённые Правительством                       Санкт-Петербурга;</w:t>
                      </w:r>
                    </w:p>
                    <w:p w:rsidR="00940B8A" w:rsidRPr="00940B8A" w:rsidRDefault="00940B8A" w:rsidP="00940B8A">
                      <w:pPr>
                        <w:tabs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940B8A">
                        <w:rPr>
                          <w:rFonts w:ascii="Times New Roman" w:eastAsia="Calibri" w:hAnsi="Times New Roman" w:cs="Times New Roman"/>
                          <w:color w:val="002060"/>
                          <w:sz w:val="24"/>
                          <w:szCs w:val="24"/>
                        </w:rPr>
                        <w:t>- не допускайте детей к водоёмам без надзора взрослых;</w:t>
                      </w:r>
                    </w:p>
                    <w:p w:rsidR="00940B8A" w:rsidRPr="00940B8A" w:rsidRDefault="00940B8A" w:rsidP="00940B8A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2060"/>
                          <w:sz w:val="24"/>
                          <w:szCs w:val="24"/>
                          <w:lang w:eastAsia="ru-RU"/>
                        </w:rPr>
                      </w:pPr>
                      <w:r w:rsidRPr="00940B8A">
                        <w:rPr>
                          <w:rFonts w:ascii="Times New Roman" w:eastAsia="Times New Roman" w:hAnsi="Times New Roman" w:cs="Times New Roman"/>
                          <w:color w:val="002060"/>
                          <w:sz w:val="24"/>
                          <w:szCs w:val="24"/>
                          <w:lang w:eastAsia="ru-RU"/>
                        </w:rPr>
                        <w:t>- запретите ребенку проверять, насколько прочен лед, ударяя по нему ногами. Лед может оказаться тонким, и ребенок запросто провалится;</w:t>
                      </w:r>
                    </w:p>
                    <w:p w:rsidR="00940B8A" w:rsidRPr="00940B8A" w:rsidRDefault="00940B8A" w:rsidP="00940B8A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2060"/>
                          <w:sz w:val="24"/>
                          <w:szCs w:val="24"/>
                          <w:lang w:eastAsia="ru-RU"/>
                        </w:rPr>
                      </w:pPr>
                      <w:r w:rsidRPr="00940B8A">
                        <w:rPr>
                          <w:rFonts w:ascii="Times New Roman" w:eastAsia="Times New Roman" w:hAnsi="Times New Roman" w:cs="Times New Roman"/>
                          <w:color w:val="002060"/>
                          <w:sz w:val="24"/>
                          <w:szCs w:val="24"/>
                          <w:lang w:eastAsia="ru-RU"/>
                        </w:rPr>
                        <w:t>- расскажите ребенку о том, что особенно опасным является лед, который покрыт толстым слоем снега. В таких местах вода замерзает намного медленнее;</w:t>
                      </w:r>
                    </w:p>
                    <w:p w:rsidR="00940B8A" w:rsidRPr="00940B8A" w:rsidRDefault="00940B8A" w:rsidP="00940B8A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2060"/>
                          <w:sz w:val="24"/>
                          <w:szCs w:val="24"/>
                          <w:lang w:eastAsia="ru-RU"/>
                        </w:rPr>
                      </w:pPr>
                      <w:r w:rsidRPr="00940B8A">
                        <w:rPr>
                          <w:rFonts w:ascii="Times New Roman" w:eastAsia="Times New Roman" w:hAnsi="Times New Roman" w:cs="Times New Roman"/>
                          <w:color w:val="002060"/>
                          <w:sz w:val="24"/>
                          <w:szCs w:val="24"/>
                          <w:lang w:eastAsia="ru-RU"/>
                        </w:rPr>
                        <w:t>- объясните ребёнку, что опасны те места на </w:t>
                      </w:r>
                      <w:r w:rsidRPr="00940B8A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  <w:lang w:eastAsia="ru-RU"/>
                        </w:rPr>
                        <w:t>льду</w:t>
                      </w:r>
                      <w:r w:rsidRPr="00940B8A">
                        <w:rPr>
                          <w:rFonts w:ascii="Times New Roman" w:eastAsia="Times New Roman" w:hAnsi="Times New Roman" w:cs="Times New Roman"/>
                          <w:color w:val="002060"/>
                          <w:sz w:val="24"/>
                          <w:szCs w:val="24"/>
                          <w:lang w:eastAsia="ru-RU"/>
                        </w:rPr>
                        <w:t xml:space="preserve">, где видны трещины и лунки.                                   При наступлении на эти места ногой лед может сразу же треснуть; </w:t>
                      </w:r>
                    </w:p>
                    <w:p w:rsidR="00940B8A" w:rsidRPr="00940B8A" w:rsidRDefault="00940B8A" w:rsidP="00940B8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2060"/>
                          <w:sz w:val="24"/>
                          <w:szCs w:val="24"/>
                          <w:lang w:eastAsia="ru-RU"/>
                        </w:rPr>
                      </w:pPr>
                      <w:r w:rsidRPr="00940B8A">
                        <w:rPr>
                          <w:rFonts w:ascii="Times New Roman" w:eastAsia="Times New Roman" w:hAnsi="Times New Roman" w:cs="Times New Roman"/>
                          <w:color w:val="002060"/>
                          <w:sz w:val="24"/>
                          <w:szCs w:val="24"/>
                          <w:lang w:eastAsia="ru-RU"/>
                        </w:rPr>
                        <w:t>- разъясните ребёнку, что очень опасно скатываться на лед с обрывистого берега, особенно                    в незнакомом месте. Даже заметив впереди себя прорубь, пролом во </w:t>
                      </w:r>
                      <w:r w:rsidRPr="00940B8A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  <w:lang w:eastAsia="ru-RU"/>
                        </w:rPr>
                        <w:t>льду или иную опасность</w:t>
                      </w:r>
                      <w:r w:rsidRPr="00940B8A">
                        <w:rPr>
                          <w:rFonts w:ascii="Times New Roman" w:eastAsia="Times New Roman" w:hAnsi="Times New Roman" w:cs="Times New Roman"/>
                          <w:color w:val="002060"/>
                          <w:sz w:val="24"/>
                          <w:szCs w:val="24"/>
                          <w:lang w:eastAsia="ru-RU"/>
                        </w:rPr>
                        <w:t>, бывает трудно затормозить или отвернуть в сторону, особенно, если катаются маленькие дети.</w:t>
                      </w:r>
                    </w:p>
                    <w:p w:rsidR="00940B8A" w:rsidRPr="00940B8A" w:rsidRDefault="00940B8A" w:rsidP="00940B8A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2060"/>
                          <w:sz w:val="24"/>
                          <w:szCs w:val="24"/>
                          <w:lang w:eastAsia="ru-RU"/>
                        </w:rPr>
                      </w:pPr>
                      <w:r w:rsidRPr="00940B8A">
                        <w:rPr>
                          <w:rFonts w:ascii="Times New Roman" w:eastAsia="Times New Roman" w:hAnsi="Times New Roman" w:cs="Times New Roman"/>
                          <w:color w:val="002060"/>
                          <w:sz w:val="24"/>
                          <w:szCs w:val="24"/>
                          <w:lang w:eastAsia="ru-RU"/>
                        </w:rPr>
                        <w:t>- </w:t>
                      </w:r>
                      <w:r w:rsidR="00B2487E">
                        <w:rPr>
                          <w:rFonts w:ascii="Times New Roman" w:eastAsia="Times New Roman" w:hAnsi="Times New Roman" w:cs="Times New Roman"/>
                          <w:color w:val="002060"/>
                          <w:sz w:val="24"/>
                          <w:szCs w:val="24"/>
                          <w:lang w:eastAsia="ru-RU"/>
                        </w:rPr>
                        <w:t>расскажите,</w:t>
                      </w:r>
                      <w:r w:rsidRPr="00940B8A">
                        <w:rPr>
                          <w:rFonts w:ascii="Times New Roman" w:eastAsia="Times New Roman" w:hAnsi="Times New Roman" w:cs="Times New Roman"/>
                          <w:color w:val="002060"/>
                          <w:sz w:val="24"/>
                          <w:szCs w:val="24"/>
                          <w:lang w:eastAsia="ru-RU"/>
                        </w:rPr>
                        <w:t xml:space="preserve"> если по каким-то причинам под ногами затрещал лед, и стала образовываться трещина, ни в коем случае нельзя впадать в панику и бежать сломя голову </w:t>
                      </w:r>
                      <w:r w:rsidR="004753FE">
                        <w:rPr>
                          <w:rFonts w:ascii="Times New Roman" w:eastAsia="Times New Roman" w:hAnsi="Times New Roman" w:cs="Times New Roman"/>
                          <w:color w:val="002060"/>
                          <w:sz w:val="24"/>
                          <w:szCs w:val="24"/>
                          <w:lang w:eastAsia="ru-RU"/>
                        </w:rPr>
                        <w:t>от опасности. Н</w:t>
                      </w:r>
                      <w:r w:rsidRPr="00940B8A">
                        <w:rPr>
                          <w:rFonts w:ascii="Times New Roman" w:eastAsia="Times New Roman" w:hAnsi="Times New Roman" w:cs="Times New Roman"/>
                          <w:color w:val="002060"/>
                          <w:sz w:val="24"/>
                          <w:szCs w:val="24"/>
                          <w:lang w:eastAsia="ru-RU"/>
                        </w:rPr>
                        <w:t>еобходимо лечь на лед и аккуратно перекатиться в </w:t>
                      </w:r>
                      <w:r w:rsidRPr="00940B8A">
                        <w:rPr>
                          <w:rFonts w:ascii="Times New Roman" w:eastAsia="Times New Roman" w:hAnsi="Times New Roman" w:cs="Times New Roman"/>
                          <w:bCs/>
                          <w:color w:val="002060"/>
                          <w:sz w:val="24"/>
                          <w:szCs w:val="24"/>
                          <w:lang w:eastAsia="ru-RU"/>
                        </w:rPr>
                        <w:t>безопасное место</w:t>
                      </w:r>
                      <w:r w:rsidRPr="00940B8A">
                        <w:rPr>
                          <w:rFonts w:ascii="Times New Roman" w:eastAsia="Times New Roman" w:hAnsi="Times New Roman" w:cs="Times New Roman"/>
                          <w:color w:val="002060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940B8A" w:rsidRPr="00940B8A" w:rsidRDefault="00940B8A" w:rsidP="00940B8A">
                      <w:pPr>
                        <w:spacing w:after="160" w:line="259" w:lineRule="auto"/>
                        <w:rPr>
                          <w:rFonts w:ascii="Calibri" w:eastAsia="Calibri" w:hAnsi="Calibri" w:cs="Times New Roman"/>
                        </w:rPr>
                      </w:pPr>
                    </w:p>
                    <w:p w:rsidR="00940B8A" w:rsidRDefault="00940B8A" w:rsidP="00940B8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40B8A">
        <w:rPr>
          <w:rFonts w:ascii="Arial Black" w:hAnsi="Arial Black" w:cs="Times New Roman"/>
          <w:b/>
          <w:color w:val="C00000"/>
          <w:sz w:val="28"/>
          <w:szCs w:val="28"/>
        </w:rPr>
        <w:t xml:space="preserve">                              </w:t>
      </w:r>
      <w:r w:rsidR="00A51416" w:rsidRPr="00A51416">
        <w:rPr>
          <w:rFonts w:ascii="Arial Black" w:hAnsi="Arial Black" w:cs="Times New Roman"/>
          <w:b/>
          <w:color w:val="C00000"/>
          <w:sz w:val="28"/>
          <w:szCs w:val="28"/>
        </w:rPr>
        <w:t>Уважаемые родители!</w:t>
      </w:r>
    </w:p>
    <w:p w:rsidR="00ED566D" w:rsidRDefault="00ED566D" w:rsidP="00ED566D">
      <w:pPr>
        <w:tabs>
          <w:tab w:val="left" w:pos="426"/>
        </w:tabs>
        <w:jc w:val="both"/>
        <w:rPr>
          <w:rFonts w:ascii="Arial Black" w:hAnsi="Arial Black" w:cs="Times New Roman"/>
          <w:b/>
          <w:color w:val="C00000"/>
          <w:sz w:val="28"/>
          <w:szCs w:val="28"/>
        </w:rPr>
      </w:pPr>
    </w:p>
    <w:p w:rsidR="00ED566D" w:rsidRDefault="00ED566D" w:rsidP="00ED566D">
      <w:pPr>
        <w:tabs>
          <w:tab w:val="left" w:pos="426"/>
        </w:tabs>
        <w:jc w:val="both"/>
        <w:rPr>
          <w:rFonts w:ascii="Arial Black" w:hAnsi="Arial Black" w:cs="Times New Roman"/>
          <w:b/>
          <w:color w:val="C00000"/>
          <w:sz w:val="28"/>
          <w:szCs w:val="28"/>
        </w:rPr>
      </w:pPr>
    </w:p>
    <w:p w:rsidR="00ED566D" w:rsidRDefault="00ED566D" w:rsidP="00ED566D">
      <w:pPr>
        <w:tabs>
          <w:tab w:val="left" w:pos="426"/>
        </w:tabs>
        <w:jc w:val="both"/>
        <w:rPr>
          <w:rFonts w:ascii="Arial Black" w:hAnsi="Arial Black" w:cs="Times New Roman"/>
          <w:b/>
          <w:color w:val="C00000"/>
          <w:sz w:val="28"/>
          <w:szCs w:val="28"/>
        </w:rPr>
      </w:pPr>
    </w:p>
    <w:p w:rsidR="00ED566D" w:rsidRDefault="00ED566D" w:rsidP="00ED566D">
      <w:pPr>
        <w:tabs>
          <w:tab w:val="left" w:pos="426"/>
        </w:tabs>
        <w:jc w:val="both"/>
        <w:rPr>
          <w:rFonts w:ascii="Arial Black" w:hAnsi="Arial Black" w:cs="Times New Roman"/>
          <w:b/>
          <w:color w:val="C00000"/>
          <w:sz w:val="28"/>
          <w:szCs w:val="28"/>
        </w:rPr>
      </w:pPr>
    </w:p>
    <w:p w:rsidR="00ED566D" w:rsidRDefault="00ED566D" w:rsidP="00ED566D">
      <w:pPr>
        <w:tabs>
          <w:tab w:val="left" w:pos="426"/>
        </w:tabs>
        <w:jc w:val="both"/>
        <w:rPr>
          <w:rFonts w:ascii="Arial Black" w:hAnsi="Arial Black" w:cs="Times New Roman"/>
          <w:b/>
          <w:color w:val="C00000"/>
          <w:sz w:val="28"/>
          <w:szCs w:val="28"/>
        </w:rPr>
      </w:pPr>
    </w:p>
    <w:p w:rsidR="00ED566D" w:rsidRDefault="00ED566D" w:rsidP="00ED566D">
      <w:pPr>
        <w:tabs>
          <w:tab w:val="left" w:pos="426"/>
        </w:tabs>
        <w:jc w:val="both"/>
        <w:rPr>
          <w:rFonts w:ascii="Arial Black" w:hAnsi="Arial Black" w:cs="Times New Roman"/>
          <w:b/>
          <w:color w:val="C00000"/>
          <w:sz w:val="28"/>
          <w:szCs w:val="28"/>
        </w:rPr>
      </w:pPr>
    </w:p>
    <w:p w:rsidR="00791905" w:rsidRDefault="00791905" w:rsidP="00A5141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aps/>
          <w:color w:val="1F497D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A51416" w:rsidRPr="00111C97" w:rsidRDefault="00A51416" w:rsidP="00A5141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aps/>
          <w:color w:val="1F497D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111C97">
        <w:rPr>
          <w:rFonts w:ascii="Times New Roman" w:eastAsia="Times New Roman" w:hAnsi="Times New Roman" w:cs="Times New Roman"/>
          <w:b/>
          <w:caps/>
          <w:color w:val="1F497D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Правительство Санкт-Петербурга</w:t>
      </w:r>
    </w:p>
    <w:p w:rsidR="00ED566D" w:rsidRDefault="0094034E" w:rsidP="00ED566D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="Times New Roman" w:eastAsia="Times New Roman" w:hAnsi="Times New Roman" w:cs="Times New Roman"/>
          <w:b/>
          <w:caps/>
          <w:color w:val="1F497D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                 </w:t>
      </w:r>
      <w:r w:rsidR="00A51416" w:rsidRPr="00111C97">
        <w:rPr>
          <w:rFonts w:ascii="Times New Roman" w:eastAsia="Times New Roman" w:hAnsi="Times New Roman" w:cs="Times New Roman"/>
          <w:b/>
          <w:caps/>
          <w:color w:val="1F497D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Комитет по вопросам законности, правопорядка и  безопасности</w:t>
      </w:r>
      <w:r w:rsidR="00ED566D" w:rsidRPr="00841DBE">
        <w:rPr>
          <w:rFonts w:asciiTheme="majorHAnsi" w:hAnsiTheme="majorHAnsi" w:cs="Times New Roman"/>
        </w:rPr>
        <w:t xml:space="preserve">         </w:t>
      </w:r>
    </w:p>
    <w:p w:rsidR="00547FCD" w:rsidRDefault="00547FCD" w:rsidP="00547FC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aps/>
          <w:color w:val="1F497D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547FCD" w:rsidRPr="00111C97" w:rsidRDefault="00547FCD" w:rsidP="00547FC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aps/>
          <w:color w:val="1F497D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111C97">
        <w:rPr>
          <w:rFonts w:ascii="Times New Roman" w:eastAsia="Times New Roman" w:hAnsi="Times New Roman" w:cs="Times New Roman"/>
          <w:b/>
          <w:caps/>
          <w:color w:val="1F497D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Правительство Санкт-Петербурга</w:t>
      </w:r>
    </w:p>
    <w:p w:rsidR="00A51416" w:rsidRPr="005621B2" w:rsidRDefault="00547FCD" w:rsidP="00547FCD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color w:val="1F497D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                 </w:t>
      </w:r>
      <w:r w:rsidRPr="00111C97">
        <w:rPr>
          <w:rFonts w:ascii="Times New Roman" w:eastAsia="Times New Roman" w:hAnsi="Times New Roman" w:cs="Times New Roman"/>
          <w:b/>
          <w:caps/>
          <w:color w:val="1F497D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Комитет по вопросам законности, правопорядка и безопасности</w:t>
      </w:r>
    </w:p>
    <w:sectPr w:rsidR="00A51416" w:rsidRPr="005621B2" w:rsidSect="00547FCD">
      <w:pgSz w:w="11906" w:h="16838"/>
      <w:pgMar w:top="0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B6"/>
    <w:rsid w:val="00111C97"/>
    <w:rsid w:val="001B2874"/>
    <w:rsid w:val="001C7C24"/>
    <w:rsid w:val="002F3A0C"/>
    <w:rsid w:val="00386221"/>
    <w:rsid w:val="004753FE"/>
    <w:rsid w:val="004D4FA1"/>
    <w:rsid w:val="00526027"/>
    <w:rsid w:val="00547FCD"/>
    <w:rsid w:val="005621B2"/>
    <w:rsid w:val="0065779A"/>
    <w:rsid w:val="00673584"/>
    <w:rsid w:val="006820A4"/>
    <w:rsid w:val="006C0B0F"/>
    <w:rsid w:val="00791905"/>
    <w:rsid w:val="007D172C"/>
    <w:rsid w:val="00803A62"/>
    <w:rsid w:val="00822EEB"/>
    <w:rsid w:val="00832DD3"/>
    <w:rsid w:val="00841DBE"/>
    <w:rsid w:val="0094034E"/>
    <w:rsid w:val="00940B8A"/>
    <w:rsid w:val="009911E5"/>
    <w:rsid w:val="009D19BE"/>
    <w:rsid w:val="00A51416"/>
    <w:rsid w:val="00A91E65"/>
    <w:rsid w:val="00AC17EE"/>
    <w:rsid w:val="00B2487E"/>
    <w:rsid w:val="00BA3233"/>
    <w:rsid w:val="00BE058B"/>
    <w:rsid w:val="00C00BFD"/>
    <w:rsid w:val="00C16DB6"/>
    <w:rsid w:val="00C249B6"/>
    <w:rsid w:val="00C545CB"/>
    <w:rsid w:val="00D17DBE"/>
    <w:rsid w:val="00E805BC"/>
    <w:rsid w:val="00ED566D"/>
    <w:rsid w:val="00F1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F58F4"/>
  <w15:docId w15:val="{2BACE727-430E-4578-905D-62D06716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EE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6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621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 Валерий Петрович (K103-5 - GolubevVP)</dc:creator>
  <cp:keywords/>
  <dc:description/>
  <cp:lastModifiedBy>Голубев Валерий Петрович</cp:lastModifiedBy>
  <cp:revision>21</cp:revision>
  <cp:lastPrinted>2023-11-08T14:38:00Z</cp:lastPrinted>
  <dcterms:created xsi:type="dcterms:W3CDTF">2021-10-27T13:07:00Z</dcterms:created>
  <dcterms:modified xsi:type="dcterms:W3CDTF">2023-11-09T06:23:00Z</dcterms:modified>
</cp:coreProperties>
</file>