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995E" w14:textId="77777777" w:rsidR="000D6CBE" w:rsidRDefault="00102004" w:rsidP="005A1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инновационной деятельности образовательных учреждений</w:t>
      </w:r>
    </w:p>
    <w:p w14:paraId="58E14B37" w14:textId="77777777" w:rsidR="000D6CBE" w:rsidRDefault="00102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Фрунзенского района Санкт-Петербурга в 2022-2023 учебном году</w:t>
      </w:r>
      <w:r>
        <w:rPr>
          <w:rStyle w:val="af9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с перспективным планированием на 2024 год</w:t>
      </w:r>
    </w:p>
    <w:p w14:paraId="560F734B" w14:textId="77777777" w:rsidR="000D6CBE" w:rsidRDefault="000D6CBE">
      <w:pPr>
        <w:jc w:val="center"/>
        <w:rPr>
          <w:sz w:val="24"/>
          <w:szCs w:val="24"/>
        </w:rPr>
      </w:pPr>
    </w:p>
    <w:p w14:paraId="29C6EDD2" w14:textId="77777777" w:rsidR="000D6CBE" w:rsidRDefault="00102004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образовательного учреждения (по Уставу)</w:t>
      </w:r>
    </w:p>
    <w:p w14:paraId="4F9E6881" w14:textId="77777777" w:rsidR="000D6CBE" w:rsidRPr="008576CC" w:rsidRDefault="00F938DD">
      <w:pPr>
        <w:rPr>
          <w:sz w:val="24"/>
          <w:szCs w:val="24"/>
          <w:u w:val="single"/>
        </w:rPr>
      </w:pPr>
      <w:r w:rsidRPr="008576CC">
        <w:rPr>
          <w:sz w:val="24"/>
          <w:szCs w:val="24"/>
          <w:u w:val="single"/>
        </w:rPr>
        <w:t xml:space="preserve">Государственное бюджетное дошкольное образовательное учреждение детский сад № 101 компенсирующего вида Фрунзенского района Санкт - Петербурга </w:t>
      </w:r>
    </w:p>
    <w:p w14:paraId="0B1C0731" w14:textId="77777777" w:rsidR="000D6CBE" w:rsidRDefault="00102004">
      <w:pPr>
        <w:pStyle w:val="af6"/>
        <w:numPr>
          <w:ilvl w:val="0"/>
          <w:numId w:val="4"/>
        </w:numPr>
      </w:pPr>
      <w:r>
        <w:t>Тема инновационной (методической) деятельности</w:t>
      </w:r>
    </w:p>
    <w:p w14:paraId="4D4C8C9C" w14:textId="77777777" w:rsidR="00F938DD" w:rsidRPr="008576CC" w:rsidRDefault="00F938DD" w:rsidP="00F938DD">
      <w:pPr>
        <w:ind w:left="360"/>
        <w:rPr>
          <w:sz w:val="24"/>
          <w:szCs w:val="28"/>
          <w:u w:val="single"/>
        </w:rPr>
      </w:pPr>
      <w:r w:rsidRPr="008576CC">
        <w:rPr>
          <w:sz w:val="24"/>
          <w:szCs w:val="28"/>
          <w:u w:val="single"/>
        </w:rPr>
        <w:t>«Повышение эффективности коррекционно-развивающей работы с дошкольниками с ОВЗ средствами арт-педагогики»</w:t>
      </w:r>
    </w:p>
    <w:p w14:paraId="0CBB2427" w14:textId="77777777" w:rsidR="000D6CBE" w:rsidRDefault="00102004">
      <w:pPr>
        <w:rPr>
          <w:sz w:val="24"/>
          <w:szCs w:val="24"/>
        </w:rPr>
      </w:pPr>
      <w:r>
        <w:rPr>
          <w:sz w:val="24"/>
          <w:szCs w:val="24"/>
        </w:rPr>
        <w:t>Тематический кластер, в который входит ОУ (выбрать из списка)</w:t>
      </w:r>
      <w:r>
        <w:rPr>
          <w:rStyle w:val="af9"/>
          <w:sz w:val="24"/>
          <w:szCs w:val="24"/>
        </w:rPr>
        <w:footnoteReference w:id="2"/>
      </w:r>
    </w:p>
    <w:p w14:paraId="026699BA" w14:textId="77777777" w:rsidR="000D6CBE" w:rsidRPr="008576CC" w:rsidRDefault="00F938DD" w:rsidP="008576CC">
      <w:pPr>
        <w:rPr>
          <w:sz w:val="24"/>
          <w:szCs w:val="24"/>
          <w:u w:val="single"/>
        </w:rPr>
      </w:pPr>
      <w:r w:rsidRPr="008576CC">
        <w:rPr>
          <w:sz w:val="22"/>
        </w:rPr>
        <w:t xml:space="preserve"> </w:t>
      </w:r>
      <w:r w:rsidR="00102004" w:rsidRPr="008576CC">
        <w:rPr>
          <w:sz w:val="24"/>
          <w:szCs w:val="24"/>
          <w:u w:val="single"/>
        </w:rPr>
        <w:t>«Современное культурное пространство, театрализованная деятельность и арт-педагогика в образовательном учреждении»</w:t>
      </w:r>
    </w:p>
    <w:p w14:paraId="352438D5" w14:textId="77777777" w:rsidR="000D6CBE" w:rsidRPr="008576CC" w:rsidRDefault="000D6CBE">
      <w:pPr>
        <w:rPr>
          <w:sz w:val="24"/>
          <w:szCs w:val="24"/>
          <w:u w:val="single"/>
        </w:rPr>
      </w:pPr>
    </w:p>
    <w:p w14:paraId="49A50910" w14:textId="77777777" w:rsidR="000D6CBE" w:rsidRDefault="00102004">
      <w:pPr>
        <w:pStyle w:val="af6"/>
        <w:numPr>
          <w:ilvl w:val="0"/>
          <w:numId w:val="4"/>
        </w:numPr>
      </w:pPr>
      <w:r>
        <w:t>Публикации ОУ в 2022-2023 учебном году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524"/>
        <w:gridCol w:w="4961"/>
        <w:gridCol w:w="4961"/>
      </w:tblGrid>
      <w:tr w:rsidR="000D6CBE" w14:paraId="2F649168" w14:textId="77777777">
        <w:tc>
          <w:tcPr>
            <w:tcW w:w="5524" w:type="dxa"/>
          </w:tcPr>
          <w:p w14:paraId="5B5998CE" w14:textId="77777777" w:rsidR="000D6CBE" w:rsidRDefault="00102004">
            <w:pPr>
              <w:widowControl/>
              <w:jc w:val="center"/>
            </w:pPr>
            <w:r>
              <w:t>Наименование издания</w:t>
            </w:r>
          </w:p>
        </w:tc>
        <w:tc>
          <w:tcPr>
            <w:tcW w:w="4961" w:type="dxa"/>
          </w:tcPr>
          <w:p w14:paraId="1748098E" w14:textId="77777777" w:rsidR="000D6CBE" w:rsidRDefault="00102004">
            <w:pPr>
              <w:jc w:val="center"/>
            </w:pPr>
            <w:r>
              <w:t>Наименование публикации</w:t>
            </w:r>
          </w:p>
        </w:tc>
        <w:tc>
          <w:tcPr>
            <w:tcW w:w="4961" w:type="dxa"/>
          </w:tcPr>
          <w:p w14:paraId="41A34395" w14:textId="77777777" w:rsidR="000D6CBE" w:rsidRDefault="00102004">
            <w:pPr>
              <w:jc w:val="center"/>
            </w:pPr>
            <w:r>
              <w:t>Выходные данные или ссылка на электронный ресурс</w:t>
            </w:r>
          </w:p>
        </w:tc>
      </w:tr>
      <w:tr w:rsidR="000D6CBE" w14:paraId="6A304C6B" w14:textId="77777777">
        <w:tc>
          <w:tcPr>
            <w:tcW w:w="5524" w:type="dxa"/>
            <w:vAlign w:val="center"/>
          </w:tcPr>
          <w:p w14:paraId="402B1A4C" w14:textId="77777777" w:rsidR="000D6CBE" w:rsidRDefault="00102004">
            <w:pPr>
              <w:widowControl/>
            </w:pPr>
            <w:r>
              <w:t>Академические издания</w:t>
            </w:r>
            <w:r>
              <w:rPr>
                <w:vertAlign w:val="superscript"/>
              </w:rPr>
              <w:footnoteReference w:id="3"/>
            </w:r>
            <w:r>
              <w:t xml:space="preserve"> (перечень ВАК, </w:t>
            </w:r>
            <w:hyperlink r:id="rId8" w:anchor="tab=_tab:editions~" w:tooltip="https://vak.minobrnauki.gov.ru/documents#tab=_tab:editions~" w:history="1">
              <w:r>
                <w:rPr>
                  <w:rStyle w:val="af5"/>
                </w:rPr>
                <w:t>https://vak.minobrnauki.gov.ru/documents#tab=_tab:editions~</w:t>
              </w:r>
            </w:hyperlink>
            <w:r>
              <w:t>) по последнему перечню</w:t>
            </w:r>
          </w:p>
        </w:tc>
        <w:tc>
          <w:tcPr>
            <w:tcW w:w="4961" w:type="dxa"/>
          </w:tcPr>
          <w:p w14:paraId="509CB571" w14:textId="77777777" w:rsidR="000D6CBE" w:rsidRDefault="001D35B3">
            <w:r>
              <w:t>-</w:t>
            </w:r>
          </w:p>
        </w:tc>
        <w:tc>
          <w:tcPr>
            <w:tcW w:w="4961" w:type="dxa"/>
          </w:tcPr>
          <w:p w14:paraId="26E9961B" w14:textId="77777777" w:rsidR="000D6CBE" w:rsidRDefault="000D6CBE"/>
        </w:tc>
      </w:tr>
      <w:tr w:rsidR="000D6CBE" w14:paraId="1AE8A6FC" w14:textId="77777777">
        <w:tc>
          <w:tcPr>
            <w:tcW w:w="5524" w:type="dxa"/>
            <w:vAlign w:val="center"/>
          </w:tcPr>
          <w:p w14:paraId="59F09111" w14:textId="77777777" w:rsidR="000D6CBE" w:rsidRDefault="00102004">
            <w:pPr>
              <w:widowControl/>
            </w:pPr>
            <w:r>
              <w:t>Печатные издания (журналы, газеты и т.п.)</w:t>
            </w:r>
          </w:p>
        </w:tc>
        <w:tc>
          <w:tcPr>
            <w:tcW w:w="4961" w:type="dxa"/>
          </w:tcPr>
          <w:p w14:paraId="7CFA1E1A" w14:textId="77777777" w:rsidR="000D6CBE" w:rsidRDefault="000D6CBE"/>
        </w:tc>
        <w:tc>
          <w:tcPr>
            <w:tcW w:w="4961" w:type="dxa"/>
          </w:tcPr>
          <w:p w14:paraId="2261BEFD" w14:textId="77777777" w:rsidR="000D6CBE" w:rsidRDefault="000D6CBE"/>
        </w:tc>
      </w:tr>
      <w:tr w:rsidR="000D6CBE" w14:paraId="5BB41D34" w14:textId="77777777">
        <w:tc>
          <w:tcPr>
            <w:tcW w:w="5524" w:type="dxa"/>
            <w:vAlign w:val="center"/>
          </w:tcPr>
          <w:p w14:paraId="6A5AD86D" w14:textId="77777777" w:rsidR="000D6CBE" w:rsidRDefault="00102004">
            <w:pPr>
              <w:widowControl/>
            </w:pPr>
            <w:r>
              <w:t xml:space="preserve">Электронные издания, имеющие свидетельство </w:t>
            </w:r>
            <w:r>
              <w:br/>
              <w:t>о государственной регистрации в качестве СМИ</w:t>
            </w:r>
          </w:p>
        </w:tc>
        <w:tc>
          <w:tcPr>
            <w:tcW w:w="4961" w:type="dxa"/>
          </w:tcPr>
          <w:p w14:paraId="3A2DC75B" w14:textId="77777777" w:rsidR="006C1A63" w:rsidRPr="00B451E6" w:rsidRDefault="006C1A63" w:rsidP="006C1A63">
            <w:r w:rsidRPr="00B451E6">
              <w:t>1.Культурное наследие детям с ОВЗ и их родителям через проектную деятельность.</w:t>
            </w:r>
          </w:p>
          <w:p w14:paraId="0945CE45" w14:textId="77777777" w:rsidR="006C1A63" w:rsidRPr="00B451E6" w:rsidRDefault="006C1A63" w:rsidP="006C1A63">
            <w:r w:rsidRPr="00B451E6">
              <w:t>2. Потенциал арт-педагогики в коррекции речевого развития детей с ОВЗ.</w:t>
            </w:r>
          </w:p>
          <w:p w14:paraId="5606E93C" w14:textId="77777777" w:rsidR="006C1A63" w:rsidRPr="00B451E6" w:rsidRDefault="006C1A63" w:rsidP="006C1A63">
            <w:r w:rsidRPr="00B451E6">
              <w:t>3</w:t>
            </w:r>
            <w:r w:rsidR="00565F3D">
              <w:t>Арт-практика «Такие разные» для старших дошкольников с ОВЗ</w:t>
            </w:r>
          </w:p>
          <w:p w14:paraId="622E772A" w14:textId="77777777" w:rsidR="006C1A63" w:rsidRPr="00B451E6" w:rsidRDefault="006C1A63" w:rsidP="006C1A63">
            <w:r w:rsidRPr="00B451E6">
              <w:t>4. Новые подходы к использованию арт-педагогических приемов в проектной деятельности с дошкольниками со сложной структурой дефекта.</w:t>
            </w:r>
          </w:p>
          <w:p w14:paraId="2B9E7454" w14:textId="77777777" w:rsidR="006C1A63" w:rsidRPr="00B451E6" w:rsidRDefault="006C1A63" w:rsidP="006C1A63">
            <w:r w:rsidRPr="00B451E6">
              <w:t xml:space="preserve">5. </w:t>
            </w:r>
            <w:r w:rsidR="00565F3D">
              <w:t>Арт-практика «Мой папа богатырь»</w:t>
            </w:r>
            <w:r w:rsidRPr="00B451E6">
              <w:t xml:space="preserve"> </w:t>
            </w:r>
          </w:p>
          <w:p w14:paraId="78E18DD5" w14:textId="77777777" w:rsidR="006C1A63" w:rsidRPr="00B451E6" w:rsidRDefault="006C1A63" w:rsidP="006C1A63">
            <w:r w:rsidRPr="00B451E6">
              <w:t xml:space="preserve">6. </w:t>
            </w:r>
            <w:r w:rsidR="00565F3D">
              <w:t>Арт-практика «Скатерть самобранка»</w:t>
            </w:r>
          </w:p>
          <w:p w14:paraId="000B23FC" w14:textId="77777777" w:rsidR="000D6CBE" w:rsidRDefault="006C1A63" w:rsidP="00565F3D">
            <w:r w:rsidRPr="00B451E6">
              <w:t xml:space="preserve">7. </w:t>
            </w:r>
            <w:r w:rsidR="00565F3D">
              <w:t>Цикл арт-практик для младших дошкольников с ОВЗ «Весна идет, весне дорогу»</w:t>
            </w:r>
          </w:p>
          <w:p w14:paraId="46703AE9" w14:textId="77777777" w:rsidR="00565F3D" w:rsidRDefault="00565F3D" w:rsidP="00565F3D">
            <w:r>
              <w:t xml:space="preserve">8. </w:t>
            </w:r>
            <w:proofErr w:type="spellStart"/>
            <w:r>
              <w:t>Музейно</w:t>
            </w:r>
            <w:proofErr w:type="spellEnd"/>
            <w:r>
              <w:t xml:space="preserve"> – педагогическое занятие «Чистота – залог здоровья»</w:t>
            </w:r>
          </w:p>
        </w:tc>
        <w:tc>
          <w:tcPr>
            <w:tcW w:w="4961" w:type="dxa"/>
          </w:tcPr>
          <w:p w14:paraId="5A90D79C" w14:textId="77777777" w:rsidR="006C1A63" w:rsidRPr="00B451E6" w:rsidRDefault="006C1A63" w:rsidP="006C1A63">
            <w:r w:rsidRPr="00B451E6">
              <w:t xml:space="preserve">1. </w:t>
            </w:r>
            <w:hyperlink r:id="rId9" w:history="1">
              <w:r w:rsidRPr="00B451E6">
                <w:rPr>
                  <w:color w:val="0000FF"/>
                  <w:u w:val="single"/>
                </w:rPr>
                <w:t>https://fond21veka.ru/publication/12/23/221172/</w:t>
              </w:r>
            </w:hyperlink>
            <w:r w:rsidRPr="00B451E6">
              <w:t xml:space="preserve"> </w:t>
            </w:r>
          </w:p>
          <w:p w14:paraId="01AC506B" w14:textId="77777777" w:rsidR="006C1A63" w:rsidRPr="00B451E6" w:rsidRDefault="006C1A63" w:rsidP="006C1A63">
            <w:r w:rsidRPr="00B451E6">
              <w:t xml:space="preserve">2. </w:t>
            </w:r>
            <w:hyperlink r:id="rId10" w:history="1">
              <w:r w:rsidRPr="00B451E6">
                <w:rPr>
                  <w:color w:val="0000FF"/>
                  <w:u w:val="single"/>
                  <w:lang w:val="en-US"/>
                </w:rPr>
                <w:t>https</w:t>
              </w:r>
              <w:r w:rsidRPr="00B451E6">
                <w:rPr>
                  <w:color w:val="0000FF"/>
                  <w:u w:val="single"/>
                </w:rPr>
                <w:t>://</w:t>
              </w:r>
              <w:r w:rsidRPr="00B451E6">
                <w:rPr>
                  <w:color w:val="0000FF"/>
                  <w:u w:val="single"/>
                  <w:lang w:val="en-US"/>
                </w:rPr>
                <w:t>fond</w:t>
              </w:r>
              <w:r w:rsidRPr="00B451E6">
                <w:rPr>
                  <w:color w:val="0000FF"/>
                  <w:u w:val="single"/>
                </w:rPr>
                <w:t>21</w:t>
              </w:r>
              <w:proofErr w:type="spellStart"/>
              <w:r w:rsidRPr="00B451E6">
                <w:rPr>
                  <w:color w:val="0000FF"/>
                  <w:u w:val="single"/>
                  <w:lang w:val="en-US"/>
                </w:rPr>
                <w:t>veka</w:t>
              </w:r>
              <w:proofErr w:type="spellEnd"/>
              <w:r w:rsidRPr="00B451E6">
                <w:rPr>
                  <w:color w:val="0000FF"/>
                  <w:u w:val="single"/>
                </w:rPr>
                <w:t>.</w:t>
              </w:r>
              <w:proofErr w:type="spellStart"/>
              <w:r w:rsidRPr="00B451E6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451E6">
                <w:rPr>
                  <w:color w:val="0000FF"/>
                  <w:u w:val="single"/>
                </w:rPr>
                <w:t>/</w:t>
              </w:r>
              <w:r w:rsidRPr="00B451E6">
                <w:rPr>
                  <w:color w:val="0000FF"/>
                  <w:u w:val="single"/>
                  <w:lang w:val="en-US"/>
                </w:rPr>
                <w:t>publication</w:t>
              </w:r>
              <w:r w:rsidRPr="00B451E6">
                <w:rPr>
                  <w:color w:val="0000FF"/>
                  <w:u w:val="single"/>
                </w:rPr>
                <w:t>/12/23/223400/</w:t>
              </w:r>
            </w:hyperlink>
          </w:p>
          <w:p w14:paraId="4A95DD0E" w14:textId="77777777" w:rsidR="00565F3D" w:rsidRPr="00565F3D" w:rsidRDefault="006C1A63" w:rsidP="00565F3D">
            <w:r w:rsidRPr="00B451E6">
              <w:t xml:space="preserve">3. </w:t>
            </w:r>
            <w:hyperlink r:id="rId11" w:tgtFrame="_blank" w:history="1">
              <w:r w:rsidR="00565F3D" w:rsidRPr="00565F3D">
                <w:rPr>
                  <w:color w:val="0000FF"/>
                  <w:u w:val="single"/>
                </w:rPr>
                <w:t>https://clck.ru/oKFhM</w:t>
              </w:r>
            </w:hyperlink>
          </w:p>
          <w:p w14:paraId="724E472A" w14:textId="77777777" w:rsidR="006C1A63" w:rsidRPr="00B451E6" w:rsidRDefault="006C1A63" w:rsidP="006C1A63">
            <w:r w:rsidRPr="00B451E6">
              <w:t xml:space="preserve">4.  </w:t>
            </w:r>
            <w:hyperlink r:id="rId12" w:history="1">
              <w:r w:rsidRPr="00B451E6">
                <w:rPr>
                  <w:color w:val="0000FF"/>
                  <w:u w:val="single"/>
                </w:rPr>
                <w:t>https://nsportal.ru/detskii-sad/korrektsionnaya-pedagogika/2020/09/15/novye-podhody-k-ispolzovaniyu-art-pedagogicheskih</w:t>
              </w:r>
            </w:hyperlink>
            <w:r w:rsidRPr="00B451E6">
              <w:t xml:space="preserve"> </w:t>
            </w:r>
          </w:p>
          <w:p w14:paraId="400D0860" w14:textId="77777777" w:rsidR="00565F3D" w:rsidRPr="001D35B3" w:rsidRDefault="006C1A63" w:rsidP="00565F3D">
            <w:r w:rsidRPr="00B451E6">
              <w:t xml:space="preserve">5 </w:t>
            </w:r>
            <w:hyperlink r:id="rId13" w:tgtFrame="_blank" w:history="1">
              <w:r w:rsidR="00565F3D" w:rsidRPr="00565F3D">
                <w:rPr>
                  <w:color w:val="0000FF"/>
                  <w:u w:val="single"/>
                </w:rPr>
                <w:t>https://clck.ru/oKFhM</w:t>
              </w:r>
            </w:hyperlink>
          </w:p>
          <w:p w14:paraId="4F0716ED" w14:textId="77777777" w:rsidR="001D35B3" w:rsidRPr="001D35B3" w:rsidRDefault="006C1A63" w:rsidP="001D35B3">
            <w:r w:rsidRPr="001D35B3">
              <w:t>6</w:t>
            </w:r>
            <w:r w:rsidR="001D35B3" w:rsidRPr="001D35B3">
              <w:t xml:space="preserve"> </w:t>
            </w:r>
            <w:hyperlink r:id="rId14" w:tgtFrame="_blank" w:history="1">
              <w:r w:rsidR="001D35B3" w:rsidRPr="001D35B3">
                <w:rPr>
                  <w:color w:val="0000FF"/>
                  <w:u w:val="single"/>
                </w:rPr>
                <w:t>https://clck.ru/oKFhM</w:t>
              </w:r>
            </w:hyperlink>
          </w:p>
          <w:p w14:paraId="5E0769F2" w14:textId="77777777" w:rsidR="001D35B3" w:rsidRPr="001D35B3" w:rsidRDefault="006C1A63" w:rsidP="001D35B3">
            <w:r w:rsidRPr="00B451E6">
              <w:t xml:space="preserve">7. </w:t>
            </w:r>
            <w:hyperlink r:id="rId15" w:tgtFrame="_blank" w:history="1">
              <w:r w:rsidR="001D35B3" w:rsidRPr="001D35B3">
                <w:rPr>
                  <w:color w:val="0000FF"/>
                  <w:u w:val="single"/>
                </w:rPr>
                <w:t>https://clck.ru/oKFhM</w:t>
              </w:r>
            </w:hyperlink>
          </w:p>
          <w:p w14:paraId="5D785FAD" w14:textId="77777777" w:rsidR="001D35B3" w:rsidRPr="001D35B3" w:rsidRDefault="001D35B3" w:rsidP="001D35B3">
            <w:r w:rsidRPr="001D35B3">
              <w:t>8.</w:t>
            </w:r>
            <w:r w:rsidRPr="001D35B3">
              <w:rPr>
                <w:rFonts w:ascii="Calibri" w:eastAsia="Calibri" w:hAnsi="Calibri"/>
                <w:lang w:eastAsia="en-US"/>
              </w:rPr>
              <w:t xml:space="preserve"> </w:t>
            </w:r>
            <w:hyperlink r:id="rId16" w:tgtFrame="_blank" w:history="1">
              <w:r w:rsidRPr="001D35B3">
                <w:rPr>
                  <w:color w:val="0000FF"/>
                  <w:u w:val="single"/>
                </w:rPr>
                <w:t>https://clck.ru/oKFhM</w:t>
              </w:r>
            </w:hyperlink>
          </w:p>
          <w:p w14:paraId="6DFB45DD" w14:textId="77777777" w:rsidR="001D35B3" w:rsidRDefault="001D35B3" w:rsidP="001D35B3"/>
        </w:tc>
      </w:tr>
      <w:tr w:rsidR="000D6CBE" w14:paraId="15A968EB" w14:textId="77777777">
        <w:tc>
          <w:tcPr>
            <w:tcW w:w="5524" w:type="dxa"/>
            <w:vAlign w:val="center"/>
          </w:tcPr>
          <w:p w14:paraId="27D13FB7" w14:textId="77777777" w:rsidR="000D6CBE" w:rsidRDefault="00102004">
            <w:pPr>
              <w:widowControl/>
            </w:pPr>
            <w:r>
              <w:t>Отдельное издание (монография, сборник, пособие и т.п.)</w:t>
            </w:r>
          </w:p>
        </w:tc>
        <w:tc>
          <w:tcPr>
            <w:tcW w:w="4961" w:type="dxa"/>
          </w:tcPr>
          <w:p w14:paraId="21861192" w14:textId="77777777" w:rsidR="000D6CBE" w:rsidRDefault="001D35B3">
            <w:r>
              <w:t>-</w:t>
            </w:r>
          </w:p>
        </w:tc>
        <w:tc>
          <w:tcPr>
            <w:tcW w:w="4961" w:type="dxa"/>
          </w:tcPr>
          <w:p w14:paraId="2F5CC975" w14:textId="77777777" w:rsidR="000D6CBE" w:rsidRDefault="000D6CBE"/>
        </w:tc>
      </w:tr>
      <w:tr w:rsidR="000D6CBE" w14:paraId="5A67C04A" w14:textId="77777777">
        <w:tc>
          <w:tcPr>
            <w:tcW w:w="5524" w:type="dxa"/>
            <w:vAlign w:val="center"/>
          </w:tcPr>
          <w:p w14:paraId="1F2AC9ED" w14:textId="77777777" w:rsidR="000D6CBE" w:rsidRDefault="00102004">
            <w:pPr>
              <w:widowControl/>
            </w:pPr>
            <w:r>
              <w:t>Районные издания (сборник, пособие и т.п.)</w:t>
            </w:r>
          </w:p>
        </w:tc>
        <w:tc>
          <w:tcPr>
            <w:tcW w:w="4961" w:type="dxa"/>
          </w:tcPr>
          <w:p w14:paraId="479158AC" w14:textId="77777777" w:rsidR="000D6CBE" w:rsidRDefault="001D35B3">
            <w:r>
              <w:t>-</w:t>
            </w:r>
          </w:p>
        </w:tc>
        <w:tc>
          <w:tcPr>
            <w:tcW w:w="4961" w:type="dxa"/>
          </w:tcPr>
          <w:p w14:paraId="2E039494" w14:textId="77777777" w:rsidR="000D6CBE" w:rsidRDefault="000D6CBE"/>
        </w:tc>
      </w:tr>
      <w:tr w:rsidR="000D6CBE" w14:paraId="11FDDC87" w14:textId="77777777">
        <w:tc>
          <w:tcPr>
            <w:tcW w:w="5524" w:type="dxa"/>
            <w:vAlign w:val="center"/>
          </w:tcPr>
          <w:p w14:paraId="5948BE82" w14:textId="77777777" w:rsidR="000D6CBE" w:rsidRDefault="00102004">
            <w:pPr>
              <w:widowControl/>
            </w:pPr>
            <w:r>
              <w:t>Издания ОУ (сборник, пособие и т.п.)</w:t>
            </w:r>
          </w:p>
        </w:tc>
        <w:tc>
          <w:tcPr>
            <w:tcW w:w="4961" w:type="dxa"/>
          </w:tcPr>
          <w:p w14:paraId="56C16315" w14:textId="77777777" w:rsidR="000D6CBE" w:rsidRDefault="001D35B3">
            <w:r>
              <w:t>-</w:t>
            </w:r>
          </w:p>
        </w:tc>
        <w:tc>
          <w:tcPr>
            <w:tcW w:w="4961" w:type="dxa"/>
          </w:tcPr>
          <w:p w14:paraId="5402FF02" w14:textId="77777777" w:rsidR="000D6CBE" w:rsidRDefault="000D6CBE">
            <w:pPr>
              <w:widowControl/>
            </w:pPr>
          </w:p>
        </w:tc>
      </w:tr>
    </w:tbl>
    <w:p w14:paraId="5301D0A1" w14:textId="77777777" w:rsidR="000D6CBE" w:rsidRDefault="000D6CBE">
      <w:pPr>
        <w:rPr>
          <w:bCs/>
        </w:rPr>
      </w:pPr>
    </w:p>
    <w:p w14:paraId="07AD8310" w14:textId="77777777" w:rsidR="000D6CBE" w:rsidRDefault="00102004">
      <w:pPr>
        <w:pStyle w:val="af6"/>
        <w:numPr>
          <w:ilvl w:val="0"/>
          <w:numId w:val="4"/>
        </w:numPr>
      </w:pPr>
      <w:r>
        <w:t>Кадровый состав, занимающийся инновационной работой в ОУ в 2022-2023 учебном году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524"/>
        <w:gridCol w:w="4677"/>
        <w:gridCol w:w="2764"/>
        <w:gridCol w:w="2481"/>
      </w:tblGrid>
      <w:tr w:rsidR="000D6CBE" w14:paraId="54F35AD8" w14:textId="77777777">
        <w:tc>
          <w:tcPr>
            <w:tcW w:w="5524" w:type="dxa"/>
          </w:tcPr>
          <w:p w14:paraId="2689B6BC" w14:textId="77777777" w:rsidR="000D6CBE" w:rsidRDefault="00102004">
            <w:pPr>
              <w:widowControl/>
              <w:jc w:val="center"/>
            </w:pPr>
            <w:r>
              <w:t>ФИО ответственного</w:t>
            </w:r>
          </w:p>
        </w:tc>
        <w:tc>
          <w:tcPr>
            <w:tcW w:w="4677" w:type="dxa"/>
          </w:tcPr>
          <w:p w14:paraId="0C340D70" w14:textId="77777777" w:rsidR="000D6CBE" w:rsidRDefault="00102004">
            <w:pPr>
              <w:jc w:val="center"/>
            </w:pPr>
            <w:r>
              <w:t>Должность</w:t>
            </w:r>
          </w:p>
        </w:tc>
        <w:tc>
          <w:tcPr>
            <w:tcW w:w="2764" w:type="dxa"/>
          </w:tcPr>
          <w:p w14:paraId="43F42B93" w14:textId="77777777" w:rsidR="000D6CBE" w:rsidRDefault="00102004">
            <w:pPr>
              <w:jc w:val="center"/>
            </w:pPr>
            <w:r>
              <w:t>Мобильный телефон</w:t>
            </w:r>
          </w:p>
        </w:tc>
        <w:tc>
          <w:tcPr>
            <w:tcW w:w="2481" w:type="dxa"/>
          </w:tcPr>
          <w:p w14:paraId="09386E7D" w14:textId="77777777" w:rsidR="000D6CBE" w:rsidRDefault="00102004">
            <w:pPr>
              <w:jc w:val="center"/>
            </w:pPr>
            <w:r>
              <w:t>Адрес электронной почты</w:t>
            </w:r>
          </w:p>
        </w:tc>
      </w:tr>
      <w:tr w:rsidR="000D6CBE" w14:paraId="108A09B2" w14:textId="77777777">
        <w:tc>
          <w:tcPr>
            <w:tcW w:w="5524" w:type="dxa"/>
            <w:vAlign w:val="center"/>
          </w:tcPr>
          <w:p w14:paraId="16F0FB78" w14:textId="77777777" w:rsidR="000D6CBE" w:rsidRDefault="00F938DD">
            <w:pPr>
              <w:widowControl/>
            </w:pPr>
            <w:r>
              <w:lastRenderedPageBreak/>
              <w:t xml:space="preserve">Сванидзе Е. В. </w:t>
            </w:r>
          </w:p>
        </w:tc>
        <w:tc>
          <w:tcPr>
            <w:tcW w:w="4677" w:type="dxa"/>
          </w:tcPr>
          <w:p w14:paraId="35EBECC2" w14:textId="77777777" w:rsidR="000D6CBE" w:rsidRDefault="008576CC">
            <w:r>
              <w:t>у</w:t>
            </w:r>
            <w:r w:rsidR="00F938DD">
              <w:t>читель</w:t>
            </w:r>
            <w:r>
              <w:t xml:space="preserve"> </w:t>
            </w:r>
            <w:r w:rsidR="00F938DD">
              <w:t xml:space="preserve">- дефектолог        </w:t>
            </w:r>
          </w:p>
        </w:tc>
        <w:tc>
          <w:tcPr>
            <w:tcW w:w="2764" w:type="dxa"/>
          </w:tcPr>
          <w:p w14:paraId="36E690DD" w14:textId="77777777" w:rsidR="000D6CBE" w:rsidRDefault="00F938DD">
            <w:r>
              <w:t>+7 -911-763-40-49</w:t>
            </w:r>
          </w:p>
        </w:tc>
        <w:tc>
          <w:tcPr>
            <w:tcW w:w="2481" w:type="dxa"/>
          </w:tcPr>
          <w:p w14:paraId="46504594" w14:textId="77777777" w:rsidR="000D6CBE" w:rsidRDefault="00322F33">
            <w:hyperlink r:id="rId17" w:history="1">
              <w:r w:rsidR="00F938DD">
                <w:rPr>
                  <w:rStyle w:val="af5"/>
                  <w:rFonts w:eastAsia="Arial"/>
                  <w:lang w:val="en-US"/>
                </w:rPr>
                <w:t>elensvan</w:t>
              </w:r>
              <w:r w:rsidR="00F938DD">
                <w:rPr>
                  <w:rStyle w:val="af5"/>
                  <w:rFonts w:eastAsia="Arial"/>
                </w:rPr>
                <w:t>@</w:t>
              </w:r>
              <w:r w:rsidR="00F938DD">
                <w:rPr>
                  <w:rStyle w:val="af5"/>
                  <w:rFonts w:eastAsia="Arial"/>
                  <w:lang w:val="en-US"/>
                </w:rPr>
                <w:t>gmail</w:t>
              </w:r>
              <w:r w:rsidR="00F938DD">
                <w:rPr>
                  <w:rStyle w:val="af5"/>
                  <w:rFonts w:eastAsia="Arial"/>
                </w:rPr>
                <w:t>.</w:t>
              </w:r>
              <w:r w:rsidR="00F938DD">
                <w:rPr>
                  <w:rStyle w:val="af5"/>
                  <w:rFonts w:eastAsia="Arial"/>
                  <w:lang w:val="en-US"/>
                </w:rPr>
                <w:t>com</w:t>
              </w:r>
            </w:hyperlink>
          </w:p>
        </w:tc>
      </w:tr>
    </w:tbl>
    <w:p w14:paraId="1AA2BDB8" w14:textId="77777777" w:rsidR="000D6CBE" w:rsidRDefault="00102004">
      <w:pPr>
        <w:rPr>
          <w:bCs/>
        </w:rPr>
      </w:pPr>
      <w:r>
        <w:rPr>
          <w:sz w:val="24"/>
          <w:szCs w:val="24"/>
        </w:rPr>
        <w:t>Творческая группа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62"/>
        <w:gridCol w:w="4962"/>
        <w:gridCol w:w="4677"/>
        <w:gridCol w:w="2764"/>
        <w:gridCol w:w="2481"/>
      </w:tblGrid>
      <w:tr w:rsidR="000D6CBE" w14:paraId="1D78EBA1" w14:textId="77777777">
        <w:tc>
          <w:tcPr>
            <w:tcW w:w="562" w:type="dxa"/>
          </w:tcPr>
          <w:p w14:paraId="7054FD54" w14:textId="77777777" w:rsidR="000D6CBE" w:rsidRDefault="000D6CBE">
            <w:pPr>
              <w:jc w:val="center"/>
            </w:pPr>
          </w:p>
        </w:tc>
        <w:tc>
          <w:tcPr>
            <w:tcW w:w="4962" w:type="dxa"/>
          </w:tcPr>
          <w:p w14:paraId="07877648" w14:textId="77777777" w:rsidR="000D6CBE" w:rsidRDefault="00102004">
            <w:pPr>
              <w:jc w:val="center"/>
            </w:pPr>
            <w:r>
              <w:t>ФИО</w:t>
            </w:r>
          </w:p>
        </w:tc>
        <w:tc>
          <w:tcPr>
            <w:tcW w:w="4677" w:type="dxa"/>
          </w:tcPr>
          <w:p w14:paraId="72D157E2" w14:textId="77777777" w:rsidR="000D6CBE" w:rsidRDefault="00102004">
            <w:pPr>
              <w:jc w:val="center"/>
            </w:pPr>
            <w:r>
              <w:t>Должность с указанием преподаваемого предмета</w:t>
            </w:r>
          </w:p>
        </w:tc>
        <w:tc>
          <w:tcPr>
            <w:tcW w:w="2764" w:type="dxa"/>
          </w:tcPr>
          <w:p w14:paraId="64256DFD" w14:textId="77777777" w:rsidR="000D6CBE" w:rsidRDefault="00102004">
            <w:pPr>
              <w:jc w:val="center"/>
            </w:pPr>
            <w:r>
              <w:t>Категория</w:t>
            </w:r>
          </w:p>
        </w:tc>
        <w:tc>
          <w:tcPr>
            <w:tcW w:w="2481" w:type="dxa"/>
          </w:tcPr>
          <w:p w14:paraId="0AF96A8A" w14:textId="77777777" w:rsidR="000D6CBE" w:rsidRDefault="00102004">
            <w:pPr>
              <w:jc w:val="center"/>
            </w:pPr>
            <w:r>
              <w:t>Ученая степень</w:t>
            </w:r>
          </w:p>
        </w:tc>
      </w:tr>
      <w:tr w:rsidR="008576CC" w14:paraId="47485315" w14:textId="77777777" w:rsidTr="001E7682">
        <w:tc>
          <w:tcPr>
            <w:tcW w:w="562" w:type="dxa"/>
            <w:vAlign w:val="center"/>
          </w:tcPr>
          <w:p w14:paraId="42F43B82" w14:textId="77777777" w:rsidR="008576CC" w:rsidRDefault="008576CC" w:rsidP="00906892">
            <w:r>
              <w:t>1.</w:t>
            </w:r>
          </w:p>
        </w:tc>
        <w:tc>
          <w:tcPr>
            <w:tcW w:w="4962" w:type="dxa"/>
            <w:vAlign w:val="center"/>
          </w:tcPr>
          <w:p w14:paraId="2E9BB0A9" w14:textId="77777777" w:rsidR="008576CC" w:rsidRPr="00B451E6" w:rsidRDefault="008576CC" w:rsidP="00906892">
            <w:proofErr w:type="spellStart"/>
            <w:r w:rsidRPr="00B451E6">
              <w:t>Хащанская</w:t>
            </w:r>
            <w:proofErr w:type="spellEnd"/>
            <w:r w:rsidRPr="00B451E6">
              <w:t xml:space="preserve"> Мария Карловна</w:t>
            </w:r>
          </w:p>
        </w:tc>
        <w:tc>
          <w:tcPr>
            <w:tcW w:w="4677" w:type="dxa"/>
          </w:tcPr>
          <w:p w14:paraId="25D51358" w14:textId="77777777" w:rsidR="008576CC" w:rsidRPr="00B451E6" w:rsidRDefault="008576CC" w:rsidP="00906892">
            <w:r w:rsidRPr="00B451E6">
              <w:t>Старший преподаватель кафедры культурологического образования АППО</w:t>
            </w:r>
          </w:p>
        </w:tc>
        <w:tc>
          <w:tcPr>
            <w:tcW w:w="2764" w:type="dxa"/>
          </w:tcPr>
          <w:p w14:paraId="7A53E989" w14:textId="77777777" w:rsidR="008576CC" w:rsidRPr="00B451E6" w:rsidRDefault="008576CC" w:rsidP="00906892">
            <w:r w:rsidRPr="00B451E6">
              <w:t>Аттестация на должности старшего преподавателя</w:t>
            </w:r>
          </w:p>
        </w:tc>
        <w:tc>
          <w:tcPr>
            <w:tcW w:w="2481" w:type="dxa"/>
          </w:tcPr>
          <w:p w14:paraId="0033336B" w14:textId="77777777" w:rsidR="008576CC" w:rsidRPr="00B451E6" w:rsidRDefault="008576CC" w:rsidP="00906892">
            <w:r w:rsidRPr="00B451E6">
              <w:t>нет</w:t>
            </w:r>
          </w:p>
        </w:tc>
      </w:tr>
      <w:tr w:rsidR="008576CC" w14:paraId="317E1339" w14:textId="77777777">
        <w:tc>
          <w:tcPr>
            <w:tcW w:w="562" w:type="dxa"/>
            <w:vAlign w:val="center"/>
          </w:tcPr>
          <w:p w14:paraId="3CA823D9" w14:textId="77777777" w:rsidR="008576CC" w:rsidRDefault="008576CC" w:rsidP="00906892">
            <w:r>
              <w:t>2.</w:t>
            </w:r>
          </w:p>
        </w:tc>
        <w:tc>
          <w:tcPr>
            <w:tcW w:w="4962" w:type="dxa"/>
            <w:vAlign w:val="center"/>
          </w:tcPr>
          <w:p w14:paraId="19740E2E" w14:textId="77777777" w:rsidR="008576CC" w:rsidRDefault="008576CC">
            <w:pPr>
              <w:widowControl/>
            </w:pPr>
            <w:r>
              <w:t>Сванидзе Е. В.</w:t>
            </w:r>
          </w:p>
        </w:tc>
        <w:tc>
          <w:tcPr>
            <w:tcW w:w="4677" w:type="dxa"/>
          </w:tcPr>
          <w:p w14:paraId="1450C617" w14:textId="77777777" w:rsidR="008576CC" w:rsidRDefault="008576CC">
            <w:r>
              <w:t>учитель - дефектолог</w:t>
            </w:r>
          </w:p>
        </w:tc>
        <w:tc>
          <w:tcPr>
            <w:tcW w:w="2764" w:type="dxa"/>
          </w:tcPr>
          <w:p w14:paraId="79CC2FDA" w14:textId="77777777" w:rsidR="008576CC" w:rsidRDefault="008576CC">
            <w:r>
              <w:t>высшая</w:t>
            </w:r>
          </w:p>
        </w:tc>
        <w:tc>
          <w:tcPr>
            <w:tcW w:w="2481" w:type="dxa"/>
          </w:tcPr>
          <w:p w14:paraId="2954B3AF" w14:textId="77777777" w:rsidR="008576CC" w:rsidRDefault="008576CC">
            <w:r>
              <w:t>нет</w:t>
            </w:r>
          </w:p>
        </w:tc>
      </w:tr>
      <w:tr w:rsidR="008576CC" w14:paraId="7FE3ADC4" w14:textId="77777777">
        <w:tc>
          <w:tcPr>
            <w:tcW w:w="562" w:type="dxa"/>
            <w:vAlign w:val="center"/>
          </w:tcPr>
          <w:p w14:paraId="4CB43298" w14:textId="77777777" w:rsidR="008576CC" w:rsidRDefault="008576CC" w:rsidP="00906892">
            <w:r>
              <w:t xml:space="preserve">3. </w:t>
            </w:r>
          </w:p>
        </w:tc>
        <w:tc>
          <w:tcPr>
            <w:tcW w:w="4962" w:type="dxa"/>
            <w:vAlign w:val="center"/>
          </w:tcPr>
          <w:p w14:paraId="3805D699" w14:textId="77777777" w:rsidR="008576CC" w:rsidRDefault="008576CC">
            <w:proofErr w:type="spellStart"/>
            <w:r>
              <w:t>Винничук</w:t>
            </w:r>
            <w:proofErr w:type="spellEnd"/>
            <w:r>
              <w:t xml:space="preserve"> А.В. </w:t>
            </w:r>
          </w:p>
        </w:tc>
        <w:tc>
          <w:tcPr>
            <w:tcW w:w="4677" w:type="dxa"/>
          </w:tcPr>
          <w:p w14:paraId="53067C34" w14:textId="77777777" w:rsidR="008576CC" w:rsidRDefault="008576CC">
            <w:r>
              <w:t>учитель - логопед</w:t>
            </w:r>
          </w:p>
        </w:tc>
        <w:tc>
          <w:tcPr>
            <w:tcW w:w="2764" w:type="dxa"/>
          </w:tcPr>
          <w:p w14:paraId="3AD7C1D0" w14:textId="77777777" w:rsidR="008576CC" w:rsidRDefault="008576CC">
            <w:r>
              <w:t>высшая</w:t>
            </w:r>
          </w:p>
        </w:tc>
        <w:tc>
          <w:tcPr>
            <w:tcW w:w="2481" w:type="dxa"/>
          </w:tcPr>
          <w:p w14:paraId="02332A20" w14:textId="77777777" w:rsidR="008576CC" w:rsidRDefault="008576CC">
            <w:r>
              <w:t>нет</w:t>
            </w:r>
          </w:p>
        </w:tc>
      </w:tr>
      <w:tr w:rsidR="008576CC" w14:paraId="2F117996" w14:textId="77777777">
        <w:tc>
          <w:tcPr>
            <w:tcW w:w="562" w:type="dxa"/>
            <w:vAlign w:val="center"/>
          </w:tcPr>
          <w:p w14:paraId="5C8E357C" w14:textId="77777777" w:rsidR="008576CC" w:rsidRDefault="008576CC" w:rsidP="00906892">
            <w:r>
              <w:t>4.</w:t>
            </w:r>
          </w:p>
        </w:tc>
        <w:tc>
          <w:tcPr>
            <w:tcW w:w="4962" w:type="dxa"/>
            <w:vAlign w:val="center"/>
          </w:tcPr>
          <w:p w14:paraId="56A6BB93" w14:textId="77777777" w:rsidR="008576CC" w:rsidRDefault="008576CC">
            <w:r>
              <w:t xml:space="preserve">Романова Л. В. </w:t>
            </w:r>
          </w:p>
        </w:tc>
        <w:tc>
          <w:tcPr>
            <w:tcW w:w="4677" w:type="dxa"/>
          </w:tcPr>
          <w:p w14:paraId="5576D4F6" w14:textId="77777777" w:rsidR="008576CC" w:rsidRDefault="008576CC">
            <w:r>
              <w:t>воспитатель</w:t>
            </w:r>
          </w:p>
        </w:tc>
        <w:tc>
          <w:tcPr>
            <w:tcW w:w="2764" w:type="dxa"/>
          </w:tcPr>
          <w:p w14:paraId="4AD4C40C" w14:textId="77777777" w:rsidR="008576CC" w:rsidRDefault="008576CC">
            <w:r>
              <w:t>высшая</w:t>
            </w:r>
          </w:p>
        </w:tc>
        <w:tc>
          <w:tcPr>
            <w:tcW w:w="2481" w:type="dxa"/>
          </w:tcPr>
          <w:p w14:paraId="5F71E2AA" w14:textId="77777777" w:rsidR="008576CC" w:rsidRDefault="008576CC">
            <w:r>
              <w:t>нет</w:t>
            </w:r>
          </w:p>
        </w:tc>
      </w:tr>
      <w:tr w:rsidR="008576CC" w14:paraId="370B04C6" w14:textId="77777777">
        <w:tc>
          <w:tcPr>
            <w:tcW w:w="562" w:type="dxa"/>
            <w:vAlign w:val="center"/>
          </w:tcPr>
          <w:p w14:paraId="4C724390" w14:textId="77777777" w:rsidR="008576CC" w:rsidRDefault="008576CC" w:rsidP="00906892">
            <w:r>
              <w:t xml:space="preserve">5. </w:t>
            </w:r>
          </w:p>
        </w:tc>
        <w:tc>
          <w:tcPr>
            <w:tcW w:w="4962" w:type="dxa"/>
            <w:vAlign w:val="center"/>
          </w:tcPr>
          <w:p w14:paraId="5696BD82" w14:textId="77777777" w:rsidR="008576CC" w:rsidRDefault="008576CC">
            <w:r>
              <w:t>Горбачёва О. В.</w:t>
            </w:r>
          </w:p>
        </w:tc>
        <w:tc>
          <w:tcPr>
            <w:tcW w:w="4677" w:type="dxa"/>
          </w:tcPr>
          <w:p w14:paraId="6FF10807" w14:textId="77777777" w:rsidR="008576CC" w:rsidRDefault="008576CC">
            <w:r>
              <w:t>воспитатель</w:t>
            </w:r>
          </w:p>
        </w:tc>
        <w:tc>
          <w:tcPr>
            <w:tcW w:w="2764" w:type="dxa"/>
          </w:tcPr>
          <w:p w14:paraId="0CCDF2A7" w14:textId="77777777" w:rsidR="008576CC" w:rsidRDefault="008576CC">
            <w:r>
              <w:t>высшая</w:t>
            </w:r>
          </w:p>
        </w:tc>
        <w:tc>
          <w:tcPr>
            <w:tcW w:w="2481" w:type="dxa"/>
          </w:tcPr>
          <w:p w14:paraId="53E298C1" w14:textId="77777777" w:rsidR="008576CC" w:rsidRDefault="008576CC">
            <w:r>
              <w:t>нет</w:t>
            </w:r>
          </w:p>
        </w:tc>
      </w:tr>
      <w:tr w:rsidR="008576CC" w14:paraId="1A6622F3" w14:textId="77777777">
        <w:tc>
          <w:tcPr>
            <w:tcW w:w="562" w:type="dxa"/>
            <w:vAlign w:val="center"/>
          </w:tcPr>
          <w:p w14:paraId="3CC2DF8B" w14:textId="77777777" w:rsidR="008576CC" w:rsidRDefault="008576CC" w:rsidP="00906892">
            <w:r>
              <w:t xml:space="preserve">6. </w:t>
            </w:r>
          </w:p>
        </w:tc>
        <w:tc>
          <w:tcPr>
            <w:tcW w:w="4962" w:type="dxa"/>
            <w:vAlign w:val="center"/>
          </w:tcPr>
          <w:p w14:paraId="1B06B981" w14:textId="77777777" w:rsidR="008576CC" w:rsidRDefault="008576CC">
            <w:proofErr w:type="spellStart"/>
            <w:r>
              <w:t>Саянц</w:t>
            </w:r>
            <w:proofErr w:type="spellEnd"/>
            <w:r>
              <w:t xml:space="preserve"> И</w:t>
            </w:r>
          </w:p>
        </w:tc>
        <w:tc>
          <w:tcPr>
            <w:tcW w:w="4677" w:type="dxa"/>
          </w:tcPr>
          <w:p w14:paraId="6C0753D1" w14:textId="77777777" w:rsidR="008576CC" w:rsidRDefault="008576CC">
            <w:r>
              <w:t>педагог - психолог</w:t>
            </w:r>
          </w:p>
        </w:tc>
        <w:tc>
          <w:tcPr>
            <w:tcW w:w="2764" w:type="dxa"/>
          </w:tcPr>
          <w:p w14:paraId="70275D7A" w14:textId="77777777" w:rsidR="008576CC" w:rsidRDefault="008576CC">
            <w:r>
              <w:t>высшая</w:t>
            </w:r>
          </w:p>
        </w:tc>
        <w:tc>
          <w:tcPr>
            <w:tcW w:w="2481" w:type="dxa"/>
          </w:tcPr>
          <w:p w14:paraId="313A0888" w14:textId="77777777" w:rsidR="008576CC" w:rsidRDefault="008576CC">
            <w:r>
              <w:t>нет</w:t>
            </w:r>
          </w:p>
        </w:tc>
      </w:tr>
      <w:tr w:rsidR="008576CC" w14:paraId="53D7A8C7" w14:textId="77777777">
        <w:tc>
          <w:tcPr>
            <w:tcW w:w="562" w:type="dxa"/>
            <w:vAlign w:val="center"/>
          </w:tcPr>
          <w:p w14:paraId="5B577A13" w14:textId="77777777" w:rsidR="008576CC" w:rsidRDefault="008576CC">
            <w:r>
              <w:t>7.</w:t>
            </w:r>
          </w:p>
        </w:tc>
        <w:tc>
          <w:tcPr>
            <w:tcW w:w="4962" w:type="dxa"/>
            <w:vAlign w:val="center"/>
          </w:tcPr>
          <w:p w14:paraId="45F314C7" w14:textId="77777777" w:rsidR="008576CC" w:rsidRDefault="008576CC">
            <w:proofErr w:type="spellStart"/>
            <w:r>
              <w:t>Джуганян</w:t>
            </w:r>
            <w:proofErr w:type="spellEnd"/>
            <w:r>
              <w:t xml:space="preserve"> Е. Н.</w:t>
            </w:r>
          </w:p>
        </w:tc>
        <w:tc>
          <w:tcPr>
            <w:tcW w:w="4677" w:type="dxa"/>
          </w:tcPr>
          <w:p w14:paraId="1970E306" w14:textId="77777777" w:rsidR="008576CC" w:rsidRDefault="008576CC">
            <w:r>
              <w:t>учитель - логопед</w:t>
            </w:r>
          </w:p>
        </w:tc>
        <w:tc>
          <w:tcPr>
            <w:tcW w:w="2764" w:type="dxa"/>
          </w:tcPr>
          <w:p w14:paraId="1AC210A8" w14:textId="77777777" w:rsidR="008576CC" w:rsidRDefault="008576CC">
            <w:r>
              <w:t>высшая</w:t>
            </w:r>
          </w:p>
        </w:tc>
        <w:tc>
          <w:tcPr>
            <w:tcW w:w="2481" w:type="dxa"/>
          </w:tcPr>
          <w:p w14:paraId="2205CEB5" w14:textId="77777777" w:rsidR="008576CC" w:rsidRDefault="008576CC">
            <w:r>
              <w:t>нет</w:t>
            </w:r>
          </w:p>
        </w:tc>
      </w:tr>
    </w:tbl>
    <w:p w14:paraId="1372CEE2" w14:textId="77777777" w:rsidR="000D6CBE" w:rsidRDefault="000D6CBE">
      <w:pPr>
        <w:rPr>
          <w:bCs/>
        </w:rPr>
      </w:pPr>
    </w:p>
    <w:p w14:paraId="36777FDB" w14:textId="77777777" w:rsidR="000D6CBE" w:rsidRDefault="00102004">
      <w:pPr>
        <w:pStyle w:val="af6"/>
        <w:numPr>
          <w:ilvl w:val="0"/>
          <w:numId w:val="4"/>
        </w:numPr>
      </w:pPr>
      <w:r>
        <w:t>Инновационный продукт (обобщенный методический материал)</w:t>
      </w:r>
      <w:r>
        <w:rPr>
          <w:rStyle w:val="af9"/>
        </w:rPr>
        <w:footnoteReference w:id="4"/>
      </w:r>
      <w:r>
        <w:t xml:space="preserve"> 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8"/>
        <w:gridCol w:w="3235"/>
        <w:gridCol w:w="1699"/>
        <w:gridCol w:w="4917"/>
      </w:tblGrid>
      <w:tr w:rsidR="000D6CBE" w14:paraId="07CB97BF" w14:textId="77777777">
        <w:tc>
          <w:tcPr>
            <w:tcW w:w="562" w:type="dxa"/>
          </w:tcPr>
          <w:p w14:paraId="2170C08A" w14:textId="77777777" w:rsidR="000D6CBE" w:rsidRDefault="00102004">
            <w:pPr>
              <w:jc w:val="center"/>
            </w:pPr>
            <w:r>
              <w:t>№п/п</w:t>
            </w:r>
          </w:p>
        </w:tc>
        <w:tc>
          <w:tcPr>
            <w:tcW w:w="4962" w:type="dxa"/>
          </w:tcPr>
          <w:p w14:paraId="7D9728A6" w14:textId="77777777" w:rsidR="000D6CBE" w:rsidRDefault="00102004">
            <w:pPr>
              <w:jc w:val="center"/>
            </w:pPr>
            <w:r>
              <w:t>Наименование продукта</w:t>
            </w:r>
          </w:p>
        </w:tc>
        <w:tc>
          <w:tcPr>
            <w:tcW w:w="3260" w:type="dxa"/>
          </w:tcPr>
          <w:p w14:paraId="2AFF6330" w14:textId="77777777" w:rsidR="000D6CBE" w:rsidRDefault="00102004">
            <w:pPr>
              <w:jc w:val="center"/>
            </w:pPr>
            <w:r>
              <w:t>Степень разработки, апробации, реализации</w:t>
            </w:r>
          </w:p>
        </w:tc>
        <w:tc>
          <w:tcPr>
            <w:tcW w:w="1701" w:type="dxa"/>
          </w:tcPr>
          <w:p w14:paraId="228CFE15" w14:textId="77777777" w:rsidR="000D6CBE" w:rsidRDefault="00102004">
            <w:pPr>
              <w:jc w:val="center"/>
            </w:pPr>
            <w:r>
              <w:t>Готовность к представлению опыта на районном (городском) уровне</w:t>
            </w:r>
          </w:p>
        </w:tc>
        <w:tc>
          <w:tcPr>
            <w:tcW w:w="4961" w:type="dxa"/>
          </w:tcPr>
          <w:p w14:paraId="15FC36B6" w14:textId="77777777" w:rsidR="000D6CBE" w:rsidRDefault="00102004">
            <w:pPr>
              <w:jc w:val="center"/>
            </w:pPr>
            <w:r>
              <w:t>Ссылка на сайте, где размещены материалы</w:t>
            </w:r>
          </w:p>
        </w:tc>
      </w:tr>
      <w:tr w:rsidR="000D6CBE" w14:paraId="0B8ADEB9" w14:textId="77777777">
        <w:tc>
          <w:tcPr>
            <w:tcW w:w="562" w:type="dxa"/>
          </w:tcPr>
          <w:p w14:paraId="288933A2" w14:textId="77777777" w:rsidR="00D6355F" w:rsidRDefault="00D6355F"/>
          <w:p w14:paraId="328E9F00" w14:textId="77777777" w:rsidR="000D6CBE" w:rsidRPr="00D6355F" w:rsidRDefault="00D6355F" w:rsidP="00D6355F">
            <w:r>
              <w:t>1.</w:t>
            </w:r>
          </w:p>
        </w:tc>
        <w:tc>
          <w:tcPr>
            <w:tcW w:w="4962" w:type="dxa"/>
          </w:tcPr>
          <w:p w14:paraId="247691FA" w14:textId="77777777" w:rsidR="000D6CBE" w:rsidRDefault="00D57C04">
            <w:r>
              <w:t xml:space="preserve">Подборка авторских презентаций, по всем лексическим темам </w:t>
            </w:r>
            <w:proofErr w:type="gramStart"/>
            <w:r>
              <w:t>( исследование</w:t>
            </w:r>
            <w:proofErr w:type="gramEnd"/>
            <w:r>
              <w:t xml:space="preserve"> вещи) в рамках реализуемого проекта.</w:t>
            </w:r>
          </w:p>
        </w:tc>
        <w:tc>
          <w:tcPr>
            <w:tcW w:w="3260" w:type="dxa"/>
          </w:tcPr>
          <w:p w14:paraId="73CAE887" w14:textId="77777777" w:rsidR="000D6CBE" w:rsidRDefault="00D57C04">
            <w:r>
              <w:t>Разработана, апробирована.</w:t>
            </w:r>
          </w:p>
        </w:tc>
        <w:tc>
          <w:tcPr>
            <w:tcW w:w="1701" w:type="dxa"/>
          </w:tcPr>
          <w:p w14:paraId="4A477289" w14:textId="77777777" w:rsidR="000D6CBE" w:rsidRDefault="00D57C04">
            <w:r>
              <w:t>готовы</w:t>
            </w:r>
          </w:p>
        </w:tc>
        <w:tc>
          <w:tcPr>
            <w:tcW w:w="4961" w:type="dxa"/>
          </w:tcPr>
          <w:p w14:paraId="3201D666" w14:textId="77777777" w:rsidR="000D6CBE" w:rsidRDefault="00D57C04">
            <w:r w:rsidRPr="00D57C04">
              <w:t>http://www.xn--101-5cdtbf0hi.xn--p1ai/?</w:t>
            </w:r>
            <w:proofErr w:type="spellStart"/>
            <w:r w:rsidRPr="00D57C04">
              <w:t>page_id</w:t>
            </w:r>
            <w:proofErr w:type="spellEnd"/>
            <w:r w:rsidRPr="00D57C04">
              <w:t>=4072</w:t>
            </w:r>
          </w:p>
        </w:tc>
      </w:tr>
      <w:tr w:rsidR="00D57C04" w14:paraId="04BC4A22" w14:textId="77777777">
        <w:tc>
          <w:tcPr>
            <w:tcW w:w="562" w:type="dxa"/>
          </w:tcPr>
          <w:p w14:paraId="698F269D" w14:textId="77777777" w:rsidR="00D57C04" w:rsidRDefault="00D6355F">
            <w:r>
              <w:t>2.</w:t>
            </w:r>
          </w:p>
        </w:tc>
        <w:tc>
          <w:tcPr>
            <w:tcW w:w="4962" w:type="dxa"/>
          </w:tcPr>
          <w:p w14:paraId="33C932D9" w14:textId="77777777" w:rsidR="00D57C04" w:rsidRDefault="00D57C04">
            <w:r>
              <w:t xml:space="preserve">Подборка картин для проведения </w:t>
            </w:r>
            <w:proofErr w:type="spellStart"/>
            <w:r>
              <w:t>фасилитированной</w:t>
            </w:r>
            <w:proofErr w:type="spellEnd"/>
            <w:r>
              <w:t xml:space="preserve"> дискуссии по всем лексическим темам</w:t>
            </w:r>
          </w:p>
        </w:tc>
        <w:tc>
          <w:tcPr>
            <w:tcW w:w="3260" w:type="dxa"/>
          </w:tcPr>
          <w:p w14:paraId="48B07231" w14:textId="77777777" w:rsidR="00D57C04" w:rsidRDefault="00D57C04">
            <w:r>
              <w:t>Разработана, апробирована.</w:t>
            </w:r>
          </w:p>
        </w:tc>
        <w:tc>
          <w:tcPr>
            <w:tcW w:w="1701" w:type="dxa"/>
          </w:tcPr>
          <w:p w14:paraId="3419A6F4" w14:textId="77777777" w:rsidR="00D57C04" w:rsidRDefault="00D57C04">
            <w:r>
              <w:t>готовы</w:t>
            </w:r>
          </w:p>
        </w:tc>
        <w:tc>
          <w:tcPr>
            <w:tcW w:w="4961" w:type="dxa"/>
          </w:tcPr>
          <w:p w14:paraId="5726C0B8" w14:textId="77777777" w:rsidR="00D57C04" w:rsidRPr="00D57C04" w:rsidRDefault="00D57C04">
            <w:r w:rsidRPr="00D57C04">
              <w:t>http://www.xn--101-5cdtbf0hi.xn--p1ai/?</w:t>
            </w:r>
            <w:proofErr w:type="spellStart"/>
            <w:r w:rsidRPr="00D57C04">
              <w:t>page_id</w:t>
            </w:r>
            <w:proofErr w:type="spellEnd"/>
            <w:r w:rsidRPr="00D57C04">
              <w:t>=4072</w:t>
            </w:r>
          </w:p>
        </w:tc>
      </w:tr>
      <w:tr w:rsidR="00D57C04" w14:paraId="2447920A" w14:textId="77777777">
        <w:tc>
          <w:tcPr>
            <w:tcW w:w="562" w:type="dxa"/>
          </w:tcPr>
          <w:p w14:paraId="4674B46C" w14:textId="77777777" w:rsidR="00D57C04" w:rsidRDefault="00D6355F">
            <w:r>
              <w:t>3.</w:t>
            </w:r>
          </w:p>
        </w:tc>
        <w:tc>
          <w:tcPr>
            <w:tcW w:w="4962" w:type="dxa"/>
          </w:tcPr>
          <w:p w14:paraId="063A6450" w14:textId="77777777" w:rsidR="00D57C04" w:rsidRDefault="00D57C04">
            <w:r>
              <w:t>Конспекты арт – практик по всем лексическим темам (младшая-подготовительная группы)</w:t>
            </w:r>
          </w:p>
        </w:tc>
        <w:tc>
          <w:tcPr>
            <w:tcW w:w="3260" w:type="dxa"/>
          </w:tcPr>
          <w:p w14:paraId="0926F2B5" w14:textId="77777777" w:rsidR="00D57C04" w:rsidRDefault="00D57C04">
            <w:r>
              <w:t>Разработаны, апробированы.</w:t>
            </w:r>
          </w:p>
        </w:tc>
        <w:tc>
          <w:tcPr>
            <w:tcW w:w="1701" w:type="dxa"/>
          </w:tcPr>
          <w:p w14:paraId="3639D296" w14:textId="77777777" w:rsidR="00D57C04" w:rsidRDefault="00D57C04">
            <w:r>
              <w:t>готовы</w:t>
            </w:r>
          </w:p>
        </w:tc>
        <w:tc>
          <w:tcPr>
            <w:tcW w:w="4961" w:type="dxa"/>
          </w:tcPr>
          <w:p w14:paraId="63508D3F" w14:textId="77777777" w:rsidR="00D57C04" w:rsidRPr="00D57C04" w:rsidRDefault="00D57C04">
            <w:r w:rsidRPr="00D57C04">
              <w:t>http://www.xn--101-5cdtbf0hi.xn--p1ai/?</w:t>
            </w:r>
            <w:proofErr w:type="spellStart"/>
            <w:r w:rsidRPr="00D57C04">
              <w:t>page_id</w:t>
            </w:r>
            <w:proofErr w:type="spellEnd"/>
            <w:r w:rsidRPr="00D57C04">
              <w:t>=4072</w:t>
            </w:r>
          </w:p>
        </w:tc>
      </w:tr>
    </w:tbl>
    <w:p w14:paraId="68BA4F8A" w14:textId="77777777" w:rsidR="000D6CBE" w:rsidRDefault="000D6CBE">
      <w:pPr>
        <w:rPr>
          <w:bCs/>
        </w:rPr>
      </w:pPr>
    </w:p>
    <w:p w14:paraId="4E8A4D07" w14:textId="77777777" w:rsidR="000D6CBE" w:rsidRDefault="00102004">
      <w:pPr>
        <w:pStyle w:val="af6"/>
        <w:numPr>
          <w:ilvl w:val="0"/>
          <w:numId w:val="4"/>
        </w:numPr>
      </w:pPr>
      <w:r>
        <w:t>Мероприятия ОУ в 2022-2023 учебном году по результатам инновационной деятельности с указанием партнеров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6"/>
        <w:gridCol w:w="3240"/>
        <w:gridCol w:w="1694"/>
        <w:gridCol w:w="4919"/>
      </w:tblGrid>
      <w:tr w:rsidR="000D6CBE" w14:paraId="1522FFCA" w14:textId="77777777" w:rsidTr="0090710F">
        <w:tc>
          <w:tcPr>
            <w:tcW w:w="677" w:type="dxa"/>
          </w:tcPr>
          <w:p w14:paraId="2AB9F4F7" w14:textId="77777777" w:rsidR="000D6CBE" w:rsidRDefault="00102004">
            <w:pPr>
              <w:jc w:val="center"/>
            </w:pPr>
            <w:r>
              <w:t>№п/п</w:t>
            </w:r>
          </w:p>
        </w:tc>
        <w:tc>
          <w:tcPr>
            <w:tcW w:w="4916" w:type="dxa"/>
          </w:tcPr>
          <w:p w14:paraId="3AF75F07" w14:textId="77777777" w:rsidR="000D6CBE" w:rsidRDefault="0010200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0" w:type="dxa"/>
          </w:tcPr>
          <w:p w14:paraId="3F056B55" w14:textId="77777777" w:rsidR="000D6CBE" w:rsidRDefault="00102004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694" w:type="dxa"/>
          </w:tcPr>
          <w:p w14:paraId="4DF362E9" w14:textId="77777777" w:rsidR="000D6CBE" w:rsidRDefault="00102004">
            <w:pPr>
              <w:jc w:val="center"/>
            </w:pPr>
            <w:r>
              <w:t>Дата проведения</w:t>
            </w:r>
          </w:p>
        </w:tc>
        <w:tc>
          <w:tcPr>
            <w:tcW w:w="4919" w:type="dxa"/>
          </w:tcPr>
          <w:p w14:paraId="0D2665FB" w14:textId="77777777" w:rsidR="000D6CBE" w:rsidRDefault="00102004">
            <w:pPr>
              <w:jc w:val="center"/>
            </w:pPr>
            <w:r>
              <w:t>Ссылка на сайте, где размещены материалы</w:t>
            </w:r>
          </w:p>
        </w:tc>
      </w:tr>
      <w:tr w:rsidR="000D6CBE" w14:paraId="315DBDE4" w14:textId="77777777" w:rsidTr="0090710F">
        <w:tc>
          <w:tcPr>
            <w:tcW w:w="677" w:type="dxa"/>
            <w:vAlign w:val="center"/>
          </w:tcPr>
          <w:p w14:paraId="7ABBA54C" w14:textId="77777777" w:rsidR="000D6CBE" w:rsidRDefault="00102004">
            <w:r>
              <w:t>1.</w:t>
            </w:r>
          </w:p>
        </w:tc>
        <w:tc>
          <w:tcPr>
            <w:tcW w:w="4916" w:type="dxa"/>
            <w:vAlign w:val="center"/>
          </w:tcPr>
          <w:p w14:paraId="0BC1484D" w14:textId="77777777" w:rsidR="000D6CBE" w:rsidRDefault="00D64545">
            <w:pPr>
              <w:widowControl/>
            </w:pPr>
            <w:r>
              <w:t xml:space="preserve">Семинар </w:t>
            </w:r>
            <w:proofErr w:type="gramStart"/>
            <w:r>
              <w:t>« Потенциал</w:t>
            </w:r>
            <w:proofErr w:type="gramEnd"/>
            <w:r>
              <w:t xml:space="preserve"> арт-практики в коррекционно- развивающей работе с дошкольниками с ОВЗ»</w:t>
            </w:r>
          </w:p>
        </w:tc>
        <w:tc>
          <w:tcPr>
            <w:tcW w:w="3240" w:type="dxa"/>
          </w:tcPr>
          <w:p w14:paraId="10FF76D6" w14:textId="77777777" w:rsidR="000D6CBE" w:rsidRDefault="00D57C04">
            <w:r>
              <w:t>Городское</w:t>
            </w:r>
          </w:p>
        </w:tc>
        <w:tc>
          <w:tcPr>
            <w:tcW w:w="1694" w:type="dxa"/>
          </w:tcPr>
          <w:p w14:paraId="337EA072" w14:textId="77777777" w:rsidR="000D6CBE" w:rsidRDefault="00D57C04">
            <w:r>
              <w:t>11 апреля 2023г</w:t>
            </w:r>
          </w:p>
        </w:tc>
        <w:tc>
          <w:tcPr>
            <w:tcW w:w="4919" w:type="dxa"/>
          </w:tcPr>
          <w:p w14:paraId="1BDE11CE" w14:textId="77777777" w:rsidR="000D6CBE" w:rsidRDefault="0090710F">
            <w:r w:rsidRPr="0090710F">
              <w:t>http://www.xn--101-5cdtbf0hi.xn--p1ai/?</w:t>
            </w:r>
            <w:proofErr w:type="spellStart"/>
            <w:r w:rsidRPr="0090710F">
              <w:t>page_id</w:t>
            </w:r>
            <w:proofErr w:type="spellEnd"/>
            <w:r w:rsidRPr="0090710F">
              <w:t>=30</w:t>
            </w:r>
          </w:p>
        </w:tc>
      </w:tr>
      <w:tr w:rsidR="000D6CBE" w14:paraId="20507E6C" w14:textId="77777777" w:rsidTr="0090710F">
        <w:tc>
          <w:tcPr>
            <w:tcW w:w="677" w:type="dxa"/>
            <w:vAlign w:val="center"/>
          </w:tcPr>
          <w:p w14:paraId="744A9430" w14:textId="77777777" w:rsidR="000D6CBE" w:rsidRDefault="00102004">
            <w:r>
              <w:t>2.</w:t>
            </w:r>
          </w:p>
        </w:tc>
        <w:tc>
          <w:tcPr>
            <w:tcW w:w="4916" w:type="dxa"/>
            <w:vAlign w:val="center"/>
          </w:tcPr>
          <w:p w14:paraId="6C23F6C3" w14:textId="77777777" w:rsidR="000D6CBE" w:rsidRDefault="0090710F">
            <w:pPr>
              <w:widowControl/>
            </w:pPr>
            <w:r>
              <w:t xml:space="preserve">Семинар-практикум «Возможности арт- практик в развитии эмоционального </w:t>
            </w:r>
            <w:r w:rsidR="00D6355F">
              <w:t>интеллекта</w:t>
            </w:r>
            <w:r>
              <w:t>»</w:t>
            </w:r>
          </w:p>
        </w:tc>
        <w:tc>
          <w:tcPr>
            <w:tcW w:w="3240" w:type="dxa"/>
          </w:tcPr>
          <w:p w14:paraId="3ABE8476" w14:textId="77777777" w:rsidR="000D6CBE" w:rsidRDefault="0090710F">
            <w:r>
              <w:t>Городское</w:t>
            </w:r>
          </w:p>
        </w:tc>
        <w:tc>
          <w:tcPr>
            <w:tcW w:w="1694" w:type="dxa"/>
          </w:tcPr>
          <w:p w14:paraId="39EC72D1" w14:textId="77777777" w:rsidR="000D6CBE" w:rsidRDefault="0090710F">
            <w:r>
              <w:t>26 мая 2023г</w:t>
            </w:r>
          </w:p>
        </w:tc>
        <w:tc>
          <w:tcPr>
            <w:tcW w:w="4919" w:type="dxa"/>
          </w:tcPr>
          <w:p w14:paraId="3EFD8E7F" w14:textId="77777777" w:rsidR="000D6CBE" w:rsidRDefault="0090710F">
            <w:r w:rsidRPr="00D57C04">
              <w:t>http://www.xn--101-5cdtbf0hi.xn--p1ai/?</w:t>
            </w:r>
            <w:proofErr w:type="spellStart"/>
            <w:r w:rsidRPr="00D57C04">
              <w:t>page_id</w:t>
            </w:r>
            <w:proofErr w:type="spellEnd"/>
            <w:r w:rsidRPr="00D57C04">
              <w:t>=4072</w:t>
            </w:r>
          </w:p>
        </w:tc>
      </w:tr>
    </w:tbl>
    <w:p w14:paraId="4B0EB85F" w14:textId="77777777" w:rsidR="000D6CBE" w:rsidRDefault="000D6CBE"/>
    <w:p w14:paraId="0EC3E4C3" w14:textId="77777777" w:rsidR="000D6CBE" w:rsidRDefault="00102004">
      <w:pPr>
        <w:pStyle w:val="af6"/>
        <w:numPr>
          <w:ilvl w:val="0"/>
          <w:numId w:val="4"/>
        </w:numPr>
      </w:pPr>
      <w:r>
        <w:t>Планирование</w:t>
      </w:r>
      <w:r>
        <w:rPr>
          <w:rStyle w:val="af9"/>
        </w:rPr>
        <w:footnoteReference w:id="5"/>
      </w:r>
      <w:r>
        <w:t xml:space="preserve"> мероприятий ОУ в 2023-2024 учебном году по апробации продукта и обмену опытом инновационной деятельности</w:t>
      </w:r>
      <w:r>
        <w:rPr>
          <w:rStyle w:val="af9"/>
        </w:rPr>
        <w:footnoteReference w:id="6"/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8"/>
        <w:gridCol w:w="3242"/>
        <w:gridCol w:w="1695"/>
        <w:gridCol w:w="4914"/>
      </w:tblGrid>
      <w:tr w:rsidR="000D6CBE" w14:paraId="15BA0AA2" w14:textId="77777777">
        <w:tc>
          <w:tcPr>
            <w:tcW w:w="677" w:type="dxa"/>
          </w:tcPr>
          <w:p w14:paraId="0C2BD4ED" w14:textId="77777777" w:rsidR="000D6CBE" w:rsidRDefault="00102004">
            <w:pPr>
              <w:jc w:val="center"/>
            </w:pPr>
            <w:r>
              <w:lastRenderedPageBreak/>
              <w:t>№п/п</w:t>
            </w:r>
          </w:p>
        </w:tc>
        <w:tc>
          <w:tcPr>
            <w:tcW w:w="4918" w:type="dxa"/>
          </w:tcPr>
          <w:p w14:paraId="08943189" w14:textId="77777777" w:rsidR="000D6CBE" w:rsidRDefault="0010200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2" w:type="dxa"/>
          </w:tcPr>
          <w:p w14:paraId="383D1968" w14:textId="77777777" w:rsidR="000D6CBE" w:rsidRDefault="00102004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695" w:type="dxa"/>
          </w:tcPr>
          <w:p w14:paraId="1B046CF2" w14:textId="77777777" w:rsidR="000D6CBE" w:rsidRDefault="00102004">
            <w:pPr>
              <w:jc w:val="center"/>
            </w:pPr>
            <w:r>
              <w:t>Дата проведения (месяц)</w:t>
            </w:r>
          </w:p>
        </w:tc>
        <w:tc>
          <w:tcPr>
            <w:tcW w:w="4914" w:type="dxa"/>
          </w:tcPr>
          <w:p w14:paraId="13D4424E" w14:textId="77777777" w:rsidR="000D6CBE" w:rsidRDefault="00102004">
            <w:pPr>
              <w:jc w:val="center"/>
            </w:pPr>
            <w:r>
              <w:t>Место проведения</w:t>
            </w:r>
          </w:p>
          <w:p w14:paraId="51005B43" w14:textId="77777777" w:rsidR="000D6CBE" w:rsidRDefault="00102004">
            <w:pPr>
              <w:jc w:val="center"/>
            </w:pPr>
            <w:r>
              <w:t>(с указанием ОУ – партнеров)</w:t>
            </w:r>
          </w:p>
        </w:tc>
      </w:tr>
      <w:tr w:rsidR="000D6CBE" w14:paraId="5BD61815" w14:textId="77777777">
        <w:tc>
          <w:tcPr>
            <w:tcW w:w="677" w:type="dxa"/>
            <w:vAlign w:val="center"/>
          </w:tcPr>
          <w:p w14:paraId="1D36B4E8" w14:textId="77777777" w:rsidR="000D6CBE" w:rsidRDefault="00102004">
            <w:r>
              <w:t>1.</w:t>
            </w:r>
          </w:p>
        </w:tc>
        <w:tc>
          <w:tcPr>
            <w:tcW w:w="4918" w:type="dxa"/>
            <w:vAlign w:val="center"/>
          </w:tcPr>
          <w:p w14:paraId="56C6E9C4" w14:textId="77777777" w:rsidR="000D6CBE" w:rsidRDefault="00D6355F">
            <w:pPr>
              <w:widowControl/>
            </w:pPr>
            <w:r>
              <w:t>Районный семинар по инновационной деятельности</w:t>
            </w:r>
          </w:p>
        </w:tc>
        <w:tc>
          <w:tcPr>
            <w:tcW w:w="3242" w:type="dxa"/>
          </w:tcPr>
          <w:p w14:paraId="2802FAF7" w14:textId="77777777" w:rsidR="000D6CBE" w:rsidRDefault="00D6355F" w:rsidP="00D6355F">
            <w:r>
              <w:t>Районное</w:t>
            </w:r>
          </w:p>
        </w:tc>
        <w:tc>
          <w:tcPr>
            <w:tcW w:w="1695" w:type="dxa"/>
          </w:tcPr>
          <w:p w14:paraId="1562ABC0" w14:textId="77777777" w:rsidR="000D6CBE" w:rsidRDefault="00D6355F">
            <w:r>
              <w:t>Октябрь 2023</w:t>
            </w:r>
          </w:p>
        </w:tc>
        <w:tc>
          <w:tcPr>
            <w:tcW w:w="4914" w:type="dxa"/>
          </w:tcPr>
          <w:p w14:paraId="0563AC4F" w14:textId="77777777" w:rsidR="000D6CBE" w:rsidRDefault="00D6355F">
            <w:r>
              <w:t>ИМЦ Фрунзенского района</w:t>
            </w:r>
          </w:p>
        </w:tc>
      </w:tr>
      <w:tr w:rsidR="000D6CBE" w14:paraId="027E97A2" w14:textId="77777777">
        <w:tc>
          <w:tcPr>
            <w:tcW w:w="677" w:type="dxa"/>
            <w:vAlign w:val="center"/>
          </w:tcPr>
          <w:p w14:paraId="3F66BF1C" w14:textId="77777777" w:rsidR="000D6CBE" w:rsidRDefault="00102004">
            <w:r>
              <w:t>2.</w:t>
            </w:r>
          </w:p>
        </w:tc>
        <w:tc>
          <w:tcPr>
            <w:tcW w:w="4918" w:type="dxa"/>
            <w:vAlign w:val="center"/>
          </w:tcPr>
          <w:p w14:paraId="63BE7B13" w14:textId="77777777" w:rsidR="000D6CBE" w:rsidRDefault="00D6355F">
            <w:pPr>
              <w:widowControl/>
            </w:pPr>
            <w:r>
              <w:t>Семинар – практикум «Возможности арт-педагогики»</w:t>
            </w:r>
          </w:p>
        </w:tc>
        <w:tc>
          <w:tcPr>
            <w:tcW w:w="3242" w:type="dxa"/>
          </w:tcPr>
          <w:p w14:paraId="1D8462F1" w14:textId="77777777" w:rsidR="000D6CBE" w:rsidRDefault="00D6355F">
            <w:r>
              <w:t>Городское</w:t>
            </w:r>
          </w:p>
        </w:tc>
        <w:tc>
          <w:tcPr>
            <w:tcW w:w="1695" w:type="dxa"/>
          </w:tcPr>
          <w:p w14:paraId="7AD4859F" w14:textId="77777777" w:rsidR="000D6CBE" w:rsidRDefault="008576CC">
            <w:r>
              <w:t>Ноябрь 2023</w:t>
            </w:r>
          </w:p>
        </w:tc>
        <w:tc>
          <w:tcPr>
            <w:tcW w:w="4914" w:type="dxa"/>
          </w:tcPr>
          <w:p w14:paraId="46172F4E" w14:textId="77777777" w:rsidR="000D6CBE" w:rsidRDefault="008576CC">
            <w:r>
              <w:t>ГБДОУ № 38 Фрунзенского района</w:t>
            </w:r>
          </w:p>
        </w:tc>
      </w:tr>
      <w:tr w:rsidR="000D6CBE" w14:paraId="2ECA9FF6" w14:textId="77777777">
        <w:tc>
          <w:tcPr>
            <w:tcW w:w="677" w:type="dxa"/>
            <w:vAlign w:val="center"/>
          </w:tcPr>
          <w:p w14:paraId="4D8BE297" w14:textId="77777777" w:rsidR="000D6CBE" w:rsidRDefault="008576CC" w:rsidP="008576CC">
            <w:r>
              <w:t>3.</w:t>
            </w:r>
          </w:p>
        </w:tc>
        <w:tc>
          <w:tcPr>
            <w:tcW w:w="4918" w:type="dxa"/>
            <w:vAlign w:val="center"/>
          </w:tcPr>
          <w:p w14:paraId="0A80924D" w14:textId="77777777" w:rsidR="000D6CBE" w:rsidRDefault="008576CC">
            <w:pPr>
              <w:widowControl/>
            </w:pPr>
            <w:r w:rsidRPr="00B451E6">
              <w:t>Городской конкурс инновационных музейных технологий  «Педагогический музей: пространство инноваций»</w:t>
            </w:r>
          </w:p>
        </w:tc>
        <w:tc>
          <w:tcPr>
            <w:tcW w:w="3242" w:type="dxa"/>
          </w:tcPr>
          <w:p w14:paraId="01795D7B" w14:textId="77777777" w:rsidR="000D6CBE" w:rsidRDefault="008576CC">
            <w:r>
              <w:t>Городское</w:t>
            </w:r>
          </w:p>
        </w:tc>
        <w:tc>
          <w:tcPr>
            <w:tcW w:w="1695" w:type="dxa"/>
          </w:tcPr>
          <w:p w14:paraId="2803F26E" w14:textId="77777777" w:rsidR="000D6CBE" w:rsidRDefault="008576CC">
            <w:r>
              <w:t>Январь-март 2024</w:t>
            </w:r>
          </w:p>
        </w:tc>
        <w:tc>
          <w:tcPr>
            <w:tcW w:w="4914" w:type="dxa"/>
          </w:tcPr>
          <w:p w14:paraId="3A782906" w14:textId="77777777" w:rsidR="000D6CBE" w:rsidRDefault="008576CC">
            <w:r>
              <w:t>АППО</w:t>
            </w:r>
          </w:p>
        </w:tc>
      </w:tr>
      <w:tr w:rsidR="001D35B3" w14:paraId="032149CE" w14:textId="77777777">
        <w:tc>
          <w:tcPr>
            <w:tcW w:w="677" w:type="dxa"/>
            <w:vAlign w:val="center"/>
          </w:tcPr>
          <w:p w14:paraId="2E677B2F" w14:textId="77777777" w:rsidR="001D35B3" w:rsidRDefault="001D35B3" w:rsidP="008576CC">
            <w:r>
              <w:t>4.</w:t>
            </w:r>
          </w:p>
        </w:tc>
        <w:tc>
          <w:tcPr>
            <w:tcW w:w="4918" w:type="dxa"/>
            <w:vAlign w:val="center"/>
          </w:tcPr>
          <w:p w14:paraId="52ED733E" w14:textId="77777777" w:rsidR="001D35B3" w:rsidRPr="00B451E6" w:rsidRDefault="001D35B3" w:rsidP="00906892">
            <w:r w:rsidRPr="00B451E6">
              <w:t>Арт – практики «Школа добрых волшебников»</w:t>
            </w:r>
          </w:p>
        </w:tc>
        <w:tc>
          <w:tcPr>
            <w:tcW w:w="3242" w:type="dxa"/>
          </w:tcPr>
          <w:p w14:paraId="7A6B0210" w14:textId="77777777" w:rsidR="001D35B3" w:rsidRPr="00B451E6" w:rsidRDefault="001D35B3" w:rsidP="00906892">
            <w:r w:rsidRPr="00B451E6">
              <w:t>Городское</w:t>
            </w:r>
          </w:p>
        </w:tc>
        <w:tc>
          <w:tcPr>
            <w:tcW w:w="1695" w:type="dxa"/>
          </w:tcPr>
          <w:p w14:paraId="763B1945" w14:textId="77777777" w:rsidR="001D35B3" w:rsidRPr="00B451E6" w:rsidRDefault="001D35B3" w:rsidP="00906892">
            <w:r w:rsidRPr="00B451E6">
              <w:t>октябрь - май</w:t>
            </w:r>
          </w:p>
        </w:tc>
        <w:tc>
          <w:tcPr>
            <w:tcW w:w="4914" w:type="dxa"/>
          </w:tcPr>
          <w:p w14:paraId="544556D7" w14:textId="77777777" w:rsidR="001D35B3" w:rsidRPr="00B451E6" w:rsidRDefault="001D35B3" w:rsidP="00906892">
            <w:proofErr w:type="gramStart"/>
            <w:r w:rsidRPr="00B451E6">
              <w:t>КДЦ  Красногвардейский</w:t>
            </w:r>
            <w:proofErr w:type="gramEnd"/>
            <w:r w:rsidRPr="00B451E6">
              <w:t xml:space="preserve">  (ООО «АНИМА»)</w:t>
            </w:r>
          </w:p>
        </w:tc>
      </w:tr>
    </w:tbl>
    <w:p w14:paraId="2F191331" w14:textId="77777777" w:rsidR="000D6CBE" w:rsidRDefault="00102004">
      <w:pPr>
        <w:pStyle w:val="af6"/>
        <w:numPr>
          <w:ilvl w:val="0"/>
          <w:numId w:val="4"/>
        </w:numPr>
      </w:pPr>
      <w:r>
        <w:t>Планирование</w:t>
      </w:r>
      <w:r>
        <w:rPr>
          <w:rStyle w:val="af9"/>
        </w:rPr>
        <w:footnoteReference w:id="7"/>
      </w:r>
      <w:r>
        <w:t xml:space="preserve"> выступлений и конкурсных мероприятий ОУ в 2023-2024 учебном году для демонстрации опыта инновационной деятельности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3287"/>
        <w:gridCol w:w="4111"/>
        <w:gridCol w:w="3969"/>
        <w:gridCol w:w="3402"/>
      </w:tblGrid>
      <w:tr w:rsidR="000D6CBE" w14:paraId="09809D0D" w14:textId="77777777">
        <w:tc>
          <w:tcPr>
            <w:tcW w:w="677" w:type="dxa"/>
          </w:tcPr>
          <w:p w14:paraId="700210D9" w14:textId="77777777" w:rsidR="000D6CBE" w:rsidRDefault="00102004">
            <w:pPr>
              <w:jc w:val="center"/>
            </w:pPr>
            <w:r>
              <w:t>№п/п</w:t>
            </w:r>
          </w:p>
        </w:tc>
        <w:tc>
          <w:tcPr>
            <w:tcW w:w="3287" w:type="dxa"/>
          </w:tcPr>
          <w:p w14:paraId="1A4D41B5" w14:textId="77777777" w:rsidR="000D6CBE" w:rsidRDefault="00102004" w:rsidP="00D6355F">
            <w:pPr>
              <w:jc w:val="center"/>
            </w:pPr>
            <w:r>
              <w:t>Районный конкурс инновационных продуктов (февраль 202</w:t>
            </w:r>
            <w:r w:rsidR="00D6355F">
              <w:t>4</w:t>
            </w:r>
            <w:r>
              <w:t>)</w:t>
            </w:r>
          </w:p>
        </w:tc>
        <w:tc>
          <w:tcPr>
            <w:tcW w:w="4111" w:type="dxa"/>
          </w:tcPr>
          <w:p w14:paraId="20DE6D62" w14:textId="77777777" w:rsidR="000D6CBE" w:rsidRDefault="00102004">
            <w:pPr>
              <w:jc w:val="center"/>
            </w:pPr>
            <w:r>
              <w:t xml:space="preserve">Выступление на методических семинарах по для ответственных за инновационную деятельность </w:t>
            </w:r>
            <w:proofErr w:type="gramStart"/>
            <w:r>
              <w:t>( в</w:t>
            </w:r>
            <w:proofErr w:type="gramEnd"/>
            <w:r>
              <w:t xml:space="preserve"> течение года)</w:t>
            </w:r>
          </w:p>
        </w:tc>
        <w:tc>
          <w:tcPr>
            <w:tcW w:w="3969" w:type="dxa"/>
          </w:tcPr>
          <w:p w14:paraId="10171E06" w14:textId="77777777" w:rsidR="000D6CBE" w:rsidRDefault="00102004" w:rsidP="00D6355F">
            <w:pPr>
              <w:jc w:val="center"/>
            </w:pPr>
            <w:r>
              <w:t>Итоговая конференция/ Фестиваль инновационных продуктов (декабрь 202</w:t>
            </w:r>
            <w:r w:rsidR="00D6355F">
              <w:t>4</w:t>
            </w:r>
            <w:r>
              <w:t>)</w:t>
            </w:r>
          </w:p>
        </w:tc>
        <w:tc>
          <w:tcPr>
            <w:tcW w:w="3402" w:type="dxa"/>
          </w:tcPr>
          <w:p w14:paraId="61E7825A" w14:textId="77777777" w:rsidR="000D6CBE" w:rsidRDefault="00102004" w:rsidP="00D6355F">
            <w:pPr>
              <w:jc w:val="center"/>
            </w:pPr>
            <w:r>
              <w:t>Конкурс на присуждение статуса региональной инновационной площадки (март 202</w:t>
            </w:r>
            <w:r w:rsidR="00D6355F">
              <w:t>4</w:t>
            </w:r>
            <w:r>
              <w:t>)</w:t>
            </w:r>
          </w:p>
        </w:tc>
      </w:tr>
      <w:tr w:rsidR="000D6CBE" w14:paraId="1C86CF6C" w14:textId="77777777">
        <w:tc>
          <w:tcPr>
            <w:tcW w:w="677" w:type="dxa"/>
            <w:vAlign w:val="center"/>
          </w:tcPr>
          <w:p w14:paraId="2615B3D9" w14:textId="77777777" w:rsidR="000D6CBE" w:rsidRDefault="00102004">
            <w:r>
              <w:t>1.</w:t>
            </w:r>
          </w:p>
        </w:tc>
        <w:tc>
          <w:tcPr>
            <w:tcW w:w="3287" w:type="dxa"/>
            <w:vAlign w:val="center"/>
          </w:tcPr>
          <w:p w14:paraId="29A1412F" w14:textId="77777777" w:rsidR="000D6CBE" w:rsidRDefault="00B24B6D">
            <w:pPr>
              <w:widowControl/>
            </w:pPr>
            <w:r>
              <w:t>Нет</w:t>
            </w:r>
          </w:p>
        </w:tc>
        <w:tc>
          <w:tcPr>
            <w:tcW w:w="4111" w:type="dxa"/>
          </w:tcPr>
          <w:p w14:paraId="2A4E6824" w14:textId="77777777" w:rsidR="000D6CBE" w:rsidRDefault="00B24B6D">
            <w:r>
              <w:t>Да</w:t>
            </w:r>
          </w:p>
        </w:tc>
        <w:tc>
          <w:tcPr>
            <w:tcW w:w="3969" w:type="dxa"/>
          </w:tcPr>
          <w:p w14:paraId="1CFDEC2C" w14:textId="77777777" w:rsidR="000D6CBE" w:rsidRDefault="00B24B6D">
            <w:r>
              <w:t>Нет</w:t>
            </w:r>
          </w:p>
        </w:tc>
        <w:tc>
          <w:tcPr>
            <w:tcW w:w="3402" w:type="dxa"/>
          </w:tcPr>
          <w:p w14:paraId="545A0536" w14:textId="77777777" w:rsidR="000D6CBE" w:rsidRDefault="00B24B6D">
            <w:r>
              <w:t>Нет</w:t>
            </w:r>
          </w:p>
        </w:tc>
      </w:tr>
    </w:tbl>
    <w:p w14:paraId="7AD01DCD" w14:textId="77777777" w:rsidR="000D6CBE" w:rsidRDefault="000D6CBE"/>
    <w:p w14:paraId="601E98D8" w14:textId="15DBB5A3" w:rsidR="000D6CBE" w:rsidRDefault="005A1E60">
      <w:r>
        <w:rPr>
          <w:noProof/>
        </w:rPr>
        <w:drawing>
          <wp:inline distT="0" distB="0" distL="0" distR="0" wp14:anchorId="4EFF53EB" wp14:editId="2ED3FE9E">
            <wp:extent cx="9819005" cy="202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00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E042" w14:textId="77777777" w:rsidR="00322F33" w:rsidRDefault="00322F33">
      <w:r>
        <w:separator/>
      </w:r>
    </w:p>
  </w:endnote>
  <w:endnote w:type="continuationSeparator" w:id="0">
    <w:p w14:paraId="7404D3DA" w14:textId="77777777" w:rsidR="00322F33" w:rsidRDefault="003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0FC9" w14:textId="77777777" w:rsidR="00322F33" w:rsidRDefault="00322F33">
      <w:r>
        <w:separator/>
      </w:r>
    </w:p>
  </w:footnote>
  <w:footnote w:type="continuationSeparator" w:id="0">
    <w:p w14:paraId="6DC4FD7D" w14:textId="77777777" w:rsidR="00322F33" w:rsidRDefault="00322F33">
      <w:r>
        <w:continuationSeparator/>
      </w:r>
    </w:p>
  </w:footnote>
  <w:footnote w:id="1">
    <w:p w14:paraId="1BDE1E77" w14:textId="77777777" w:rsidR="000D6CBE" w:rsidRDefault="000D6CBE">
      <w:pPr>
        <w:pStyle w:val="af7"/>
      </w:pPr>
    </w:p>
  </w:footnote>
  <w:footnote w:id="2">
    <w:p w14:paraId="3343887C" w14:textId="77777777" w:rsidR="000D6CBE" w:rsidRDefault="000D6CBE">
      <w:pPr>
        <w:pStyle w:val="af7"/>
      </w:pPr>
    </w:p>
  </w:footnote>
  <w:footnote w:id="3">
    <w:p w14:paraId="40D7BAF0" w14:textId="77777777" w:rsidR="000D6CBE" w:rsidRDefault="000D6CBE">
      <w:pPr>
        <w:pStyle w:val="af7"/>
      </w:pPr>
    </w:p>
  </w:footnote>
  <w:footnote w:id="4">
    <w:p w14:paraId="2F2B6460" w14:textId="77777777" w:rsidR="000D6CBE" w:rsidRDefault="00102004">
      <w:pPr>
        <w:pStyle w:val="af7"/>
      </w:pPr>
      <w:r>
        <w:rPr>
          <w:rStyle w:val="af9"/>
        </w:rPr>
        <w:footnoteRef/>
      </w:r>
      <w:r>
        <w:t xml:space="preserve"> Описывать только значимый материал, над которым работает учреждение (или творческая группа), решая проблемы образовательной деятельности, воспитания, социализации, сетевого взаимодействия, цифровой образовательной среды и пр.</w:t>
      </w:r>
    </w:p>
  </w:footnote>
  <w:footnote w:id="5">
    <w:p w14:paraId="2EB692E3" w14:textId="77777777" w:rsidR="000D6CBE" w:rsidRDefault="00102004">
      <w:pPr>
        <w:pStyle w:val="af7"/>
      </w:pPr>
      <w:r>
        <w:rPr>
          <w:rStyle w:val="af9"/>
        </w:rPr>
        <w:footnoteRef/>
      </w:r>
      <w:r>
        <w:t xml:space="preserve"> Мероприятия ПМОФ-2024 прописывайте отдельно с указанием роли ОУ (организатор в своем ОУ, приглашенный выступающий на базе другого ОУ и др.) </w:t>
      </w:r>
    </w:p>
  </w:footnote>
  <w:footnote w:id="6">
    <w:p w14:paraId="2D2DEA67" w14:textId="77777777" w:rsidR="000D6CBE" w:rsidRDefault="00102004">
      <w:pPr>
        <w:pStyle w:val="af7"/>
      </w:pPr>
      <w:r>
        <w:rPr>
          <w:rStyle w:val="af9"/>
        </w:rPr>
        <w:footnoteRef/>
      </w:r>
      <w:r>
        <w:t xml:space="preserve"> Если учреждение закончило деятельность по теме Проекта РППМ в 2023 году, то для другой темы необходимо оформить новую заявку и написать новый проект. В этом случае в план мероприятий поставьте семинар (мастер-класс) для учреждений района и ИМЦ. </w:t>
      </w:r>
    </w:p>
  </w:footnote>
  <w:footnote w:id="7">
    <w:p w14:paraId="55864663" w14:textId="77777777" w:rsidR="000D6CBE" w:rsidRDefault="00102004">
      <w:pPr>
        <w:pStyle w:val="af7"/>
      </w:pPr>
      <w:r>
        <w:rPr>
          <w:rStyle w:val="af9"/>
        </w:rPr>
        <w:footnoteRef/>
      </w:r>
      <w:r>
        <w:t xml:space="preserve"> Если «да», то укажите тему, если «нет», то ставьте НЕТ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9F6"/>
    <w:multiLevelType w:val="hybridMultilevel"/>
    <w:tmpl w:val="68B44FCA"/>
    <w:lvl w:ilvl="0" w:tplc="4D5E8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F03F04">
      <w:start w:val="1"/>
      <w:numFmt w:val="lowerLetter"/>
      <w:lvlText w:val="%2."/>
      <w:lvlJc w:val="left"/>
      <w:pPr>
        <w:ind w:left="1440" w:hanging="360"/>
      </w:pPr>
    </w:lvl>
    <w:lvl w:ilvl="2" w:tplc="E59670EE">
      <w:start w:val="1"/>
      <w:numFmt w:val="lowerRoman"/>
      <w:lvlText w:val="%3."/>
      <w:lvlJc w:val="right"/>
      <w:pPr>
        <w:ind w:left="2160" w:hanging="180"/>
      </w:pPr>
    </w:lvl>
    <w:lvl w:ilvl="3" w:tplc="FECC681E">
      <w:start w:val="1"/>
      <w:numFmt w:val="decimal"/>
      <w:lvlText w:val="%4."/>
      <w:lvlJc w:val="left"/>
      <w:pPr>
        <w:ind w:left="2880" w:hanging="360"/>
      </w:pPr>
    </w:lvl>
    <w:lvl w:ilvl="4" w:tplc="BA18B5EC">
      <w:start w:val="1"/>
      <w:numFmt w:val="lowerLetter"/>
      <w:lvlText w:val="%5."/>
      <w:lvlJc w:val="left"/>
      <w:pPr>
        <w:ind w:left="3600" w:hanging="360"/>
      </w:pPr>
    </w:lvl>
    <w:lvl w:ilvl="5" w:tplc="AE36BA34">
      <w:start w:val="1"/>
      <w:numFmt w:val="lowerRoman"/>
      <w:lvlText w:val="%6."/>
      <w:lvlJc w:val="right"/>
      <w:pPr>
        <w:ind w:left="4320" w:hanging="180"/>
      </w:pPr>
    </w:lvl>
    <w:lvl w:ilvl="6" w:tplc="06203410">
      <w:start w:val="1"/>
      <w:numFmt w:val="decimal"/>
      <w:lvlText w:val="%7."/>
      <w:lvlJc w:val="left"/>
      <w:pPr>
        <w:ind w:left="5040" w:hanging="360"/>
      </w:pPr>
    </w:lvl>
    <w:lvl w:ilvl="7" w:tplc="BB2881D0">
      <w:start w:val="1"/>
      <w:numFmt w:val="lowerLetter"/>
      <w:lvlText w:val="%8."/>
      <w:lvlJc w:val="left"/>
      <w:pPr>
        <w:ind w:left="5760" w:hanging="360"/>
      </w:pPr>
    </w:lvl>
    <w:lvl w:ilvl="8" w:tplc="A71C91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5CE"/>
    <w:multiLevelType w:val="hybridMultilevel"/>
    <w:tmpl w:val="58427610"/>
    <w:lvl w:ilvl="0" w:tplc="DF321120">
      <w:start w:val="1"/>
      <w:numFmt w:val="decimal"/>
      <w:lvlText w:val="%1."/>
      <w:lvlJc w:val="left"/>
      <w:pPr>
        <w:ind w:left="720" w:hanging="360"/>
      </w:pPr>
    </w:lvl>
    <w:lvl w:ilvl="1" w:tplc="7E5C2920">
      <w:start w:val="1"/>
      <w:numFmt w:val="lowerLetter"/>
      <w:lvlText w:val="%2."/>
      <w:lvlJc w:val="left"/>
      <w:pPr>
        <w:ind w:left="1440" w:hanging="360"/>
      </w:pPr>
    </w:lvl>
    <w:lvl w:ilvl="2" w:tplc="FDE496D4">
      <w:start w:val="1"/>
      <w:numFmt w:val="lowerRoman"/>
      <w:lvlText w:val="%3."/>
      <w:lvlJc w:val="right"/>
      <w:pPr>
        <w:ind w:left="2160" w:hanging="180"/>
      </w:pPr>
    </w:lvl>
    <w:lvl w:ilvl="3" w:tplc="CA302500">
      <w:start w:val="1"/>
      <w:numFmt w:val="decimal"/>
      <w:lvlText w:val="%4."/>
      <w:lvlJc w:val="left"/>
      <w:pPr>
        <w:ind w:left="2880" w:hanging="360"/>
      </w:pPr>
    </w:lvl>
    <w:lvl w:ilvl="4" w:tplc="C5F0FCF4">
      <w:start w:val="1"/>
      <w:numFmt w:val="lowerLetter"/>
      <w:lvlText w:val="%5."/>
      <w:lvlJc w:val="left"/>
      <w:pPr>
        <w:ind w:left="3600" w:hanging="360"/>
      </w:pPr>
    </w:lvl>
    <w:lvl w:ilvl="5" w:tplc="E84E74A0">
      <w:start w:val="1"/>
      <w:numFmt w:val="lowerRoman"/>
      <w:lvlText w:val="%6."/>
      <w:lvlJc w:val="right"/>
      <w:pPr>
        <w:ind w:left="4320" w:hanging="180"/>
      </w:pPr>
    </w:lvl>
    <w:lvl w:ilvl="6" w:tplc="80B63754">
      <w:start w:val="1"/>
      <w:numFmt w:val="decimal"/>
      <w:lvlText w:val="%7."/>
      <w:lvlJc w:val="left"/>
      <w:pPr>
        <w:ind w:left="5040" w:hanging="360"/>
      </w:pPr>
    </w:lvl>
    <w:lvl w:ilvl="7" w:tplc="EB583C40">
      <w:start w:val="1"/>
      <w:numFmt w:val="lowerLetter"/>
      <w:lvlText w:val="%8."/>
      <w:lvlJc w:val="left"/>
      <w:pPr>
        <w:ind w:left="5760" w:hanging="360"/>
      </w:pPr>
    </w:lvl>
    <w:lvl w:ilvl="8" w:tplc="CF7201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7C80"/>
    <w:multiLevelType w:val="hybridMultilevel"/>
    <w:tmpl w:val="1BF29B46"/>
    <w:lvl w:ilvl="0" w:tplc="4E324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7220BC">
      <w:start w:val="1"/>
      <w:numFmt w:val="lowerLetter"/>
      <w:lvlText w:val="%2."/>
      <w:lvlJc w:val="left"/>
      <w:pPr>
        <w:ind w:left="1440" w:hanging="360"/>
      </w:pPr>
    </w:lvl>
    <w:lvl w:ilvl="2" w:tplc="12CC81C2">
      <w:start w:val="1"/>
      <w:numFmt w:val="lowerRoman"/>
      <w:lvlText w:val="%3."/>
      <w:lvlJc w:val="right"/>
      <w:pPr>
        <w:ind w:left="2160" w:hanging="180"/>
      </w:pPr>
    </w:lvl>
    <w:lvl w:ilvl="3" w:tplc="634262FE">
      <w:start w:val="1"/>
      <w:numFmt w:val="decimal"/>
      <w:lvlText w:val="%4."/>
      <w:lvlJc w:val="left"/>
      <w:pPr>
        <w:ind w:left="2880" w:hanging="360"/>
      </w:pPr>
    </w:lvl>
    <w:lvl w:ilvl="4" w:tplc="26587F18">
      <w:start w:val="1"/>
      <w:numFmt w:val="lowerLetter"/>
      <w:lvlText w:val="%5."/>
      <w:lvlJc w:val="left"/>
      <w:pPr>
        <w:ind w:left="3600" w:hanging="360"/>
      </w:pPr>
    </w:lvl>
    <w:lvl w:ilvl="5" w:tplc="1AF22212">
      <w:start w:val="1"/>
      <w:numFmt w:val="lowerRoman"/>
      <w:lvlText w:val="%6."/>
      <w:lvlJc w:val="right"/>
      <w:pPr>
        <w:ind w:left="4320" w:hanging="180"/>
      </w:pPr>
    </w:lvl>
    <w:lvl w:ilvl="6" w:tplc="9984DF88">
      <w:start w:val="1"/>
      <w:numFmt w:val="decimal"/>
      <w:lvlText w:val="%7."/>
      <w:lvlJc w:val="left"/>
      <w:pPr>
        <w:ind w:left="5040" w:hanging="360"/>
      </w:pPr>
    </w:lvl>
    <w:lvl w:ilvl="7" w:tplc="E3584CC8">
      <w:start w:val="1"/>
      <w:numFmt w:val="lowerLetter"/>
      <w:lvlText w:val="%8."/>
      <w:lvlJc w:val="left"/>
      <w:pPr>
        <w:ind w:left="5760" w:hanging="360"/>
      </w:pPr>
    </w:lvl>
    <w:lvl w:ilvl="8" w:tplc="F2AEB6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5336C"/>
    <w:multiLevelType w:val="hybridMultilevel"/>
    <w:tmpl w:val="F7D2E7EA"/>
    <w:lvl w:ilvl="0" w:tplc="BE8C93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6CDCF2">
      <w:start w:val="1"/>
      <w:numFmt w:val="lowerLetter"/>
      <w:lvlText w:val="%2."/>
      <w:lvlJc w:val="left"/>
      <w:pPr>
        <w:ind w:left="1800" w:hanging="360"/>
      </w:pPr>
    </w:lvl>
    <w:lvl w:ilvl="2" w:tplc="C55A9780">
      <w:start w:val="1"/>
      <w:numFmt w:val="lowerRoman"/>
      <w:lvlText w:val="%3."/>
      <w:lvlJc w:val="right"/>
      <w:pPr>
        <w:ind w:left="2520" w:hanging="180"/>
      </w:pPr>
    </w:lvl>
    <w:lvl w:ilvl="3" w:tplc="8EEC8ADA">
      <w:start w:val="1"/>
      <w:numFmt w:val="decimal"/>
      <w:lvlText w:val="%4."/>
      <w:lvlJc w:val="left"/>
      <w:pPr>
        <w:ind w:left="3240" w:hanging="360"/>
      </w:pPr>
    </w:lvl>
    <w:lvl w:ilvl="4" w:tplc="3EC09DE4">
      <w:start w:val="1"/>
      <w:numFmt w:val="lowerLetter"/>
      <w:lvlText w:val="%5."/>
      <w:lvlJc w:val="left"/>
      <w:pPr>
        <w:ind w:left="3960" w:hanging="360"/>
      </w:pPr>
    </w:lvl>
    <w:lvl w:ilvl="5" w:tplc="CC543954">
      <w:start w:val="1"/>
      <w:numFmt w:val="lowerRoman"/>
      <w:lvlText w:val="%6."/>
      <w:lvlJc w:val="right"/>
      <w:pPr>
        <w:ind w:left="4680" w:hanging="180"/>
      </w:pPr>
    </w:lvl>
    <w:lvl w:ilvl="6" w:tplc="BC021EBE">
      <w:start w:val="1"/>
      <w:numFmt w:val="decimal"/>
      <w:lvlText w:val="%7."/>
      <w:lvlJc w:val="left"/>
      <w:pPr>
        <w:ind w:left="5400" w:hanging="360"/>
      </w:pPr>
    </w:lvl>
    <w:lvl w:ilvl="7" w:tplc="B00EB62A">
      <w:start w:val="1"/>
      <w:numFmt w:val="lowerLetter"/>
      <w:lvlText w:val="%8."/>
      <w:lvlJc w:val="left"/>
      <w:pPr>
        <w:ind w:left="6120" w:hanging="360"/>
      </w:pPr>
    </w:lvl>
    <w:lvl w:ilvl="8" w:tplc="DD26A70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92AB8"/>
    <w:multiLevelType w:val="hybridMultilevel"/>
    <w:tmpl w:val="0EF04CDC"/>
    <w:lvl w:ilvl="0" w:tplc="218A0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ACE69C">
      <w:start w:val="1"/>
      <w:numFmt w:val="lowerLetter"/>
      <w:lvlText w:val="%2."/>
      <w:lvlJc w:val="left"/>
      <w:pPr>
        <w:ind w:left="1440" w:hanging="360"/>
      </w:pPr>
    </w:lvl>
    <w:lvl w:ilvl="2" w:tplc="8B863170">
      <w:start w:val="1"/>
      <w:numFmt w:val="lowerRoman"/>
      <w:lvlText w:val="%3."/>
      <w:lvlJc w:val="right"/>
      <w:pPr>
        <w:ind w:left="2160" w:hanging="180"/>
      </w:pPr>
    </w:lvl>
    <w:lvl w:ilvl="3" w:tplc="E7D67DB8">
      <w:start w:val="1"/>
      <w:numFmt w:val="decimal"/>
      <w:lvlText w:val="%4."/>
      <w:lvlJc w:val="left"/>
      <w:pPr>
        <w:ind w:left="2880" w:hanging="360"/>
      </w:pPr>
    </w:lvl>
    <w:lvl w:ilvl="4" w:tplc="69F8B81C">
      <w:start w:val="1"/>
      <w:numFmt w:val="lowerLetter"/>
      <w:lvlText w:val="%5."/>
      <w:lvlJc w:val="left"/>
      <w:pPr>
        <w:ind w:left="3600" w:hanging="360"/>
      </w:pPr>
    </w:lvl>
    <w:lvl w:ilvl="5" w:tplc="950C5E7A">
      <w:start w:val="1"/>
      <w:numFmt w:val="lowerRoman"/>
      <w:lvlText w:val="%6."/>
      <w:lvlJc w:val="right"/>
      <w:pPr>
        <w:ind w:left="4320" w:hanging="180"/>
      </w:pPr>
    </w:lvl>
    <w:lvl w:ilvl="6" w:tplc="F1E6C6C2">
      <w:start w:val="1"/>
      <w:numFmt w:val="decimal"/>
      <w:lvlText w:val="%7."/>
      <w:lvlJc w:val="left"/>
      <w:pPr>
        <w:ind w:left="5040" w:hanging="360"/>
      </w:pPr>
    </w:lvl>
    <w:lvl w:ilvl="7" w:tplc="847C2F40">
      <w:start w:val="1"/>
      <w:numFmt w:val="lowerLetter"/>
      <w:lvlText w:val="%8."/>
      <w:lvlJc w:val="left"/>
      <w:pPr>
        <w:ind w:left="5760" w:hanging="360"/>
      </w:pPr>
    </w:lvl>
    <w:lvl w:ilvl="8" w:tplc="0416FF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005A8"/>
    <w:multiLevelType w:val="hybridMultilevel"/>
    <w:tmpl w:val="43487834"/>
    <w:lvl w:ilvl="0" w:tplc="CFEAC54A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4B44E160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A68CB582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BAEC8BE6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8C0AE360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94446342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32C62404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2EC6B40A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6484B0FA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6" w15:restartNumberingAfterBreak="0">
    <w:nsid w:val="442B648E"/>
    <w:multiLevelType w:val="hybridMultilevel"/>
    <w:tmpl w:val="B97A326E"/>
    <w:lvl w:ilvl="0" w:tplc="1752E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AEAE54">
      <w:start w:val="1"/>
      <w:numFmt w:val="lowerLetter"/>
      <w:lvlText w:val="%2."/>
      <w:lvlJc w:val="left"/>
      <w:pPr>
        <w:ind w:left="1440" w:hanging="360"/>
      </w:pPr>
    </w:lvl>
    <w:lvl w:ilvl="2" w:tplc="449432AC">
      <w:start w:val="1"/>
      <w:numFmt w:val="lowerRoman"/>
      <w:lvlText w:val="%3."/>
      <w:lvlJc w:val="right"/>
      <w:pPr>
        <w:ind w:left="2160" w:hanging="180"/>
      </w:pPr>
    </w:lvl>
    <w:lvl w:ilvl="3" w:tplc="6E08BE2E">
      <w:start w:val="1"/>
      <w:numFmt w:val="decimal"/>
      <w:lvlText w:val="%4."/>
      <w:lvlJc w:val="left"/>
      <w:pPr>
        <w:ind w:left="2880" w:hanging="360"/>
      </w:pPr>
    </w:lvl>
    <w:lvl w:ilvl="4" w:tplc="937A255C">
      <w:start w:val="1"/>
      <w:numFmt w:val="lowerLetter"/>
      <w:lvlText w:val="%5."/>
      <w:lvlJc w:val="left"/>
      <w:pPr>
        <w:ind w:left="3600" w:hanging="360"/>
      </w:pPr>
    </w:lvl>
    <w:lvl w:ilvl="5" w:tplc="A962B71A">
      <w:start w:val="1"/>
      <w:numFmt w:val="lowerRoman"/>
      <w:lvlText w:val="%6."/>
      <w:lvlJc w:val="right"/>
      <w:pPr>
        <w:ind w:left="4320" w:hanging="180"/>
      </w:pPr>
    </w:lvl>
    <w:lvl w:ilvl="6" w:tplc="ED42C12A">
      <w:start w:val="1"/>
      <w:numFmt w:val="decimal"/>
      <w:lvlText w:val="%7."/>
      <w:lvlJc w:val="left"/>
      <w:pPr>
        <w:ind w:left="5040" w:hanging="360"/>
      </w:pPr>
    </w:lvl>
    <w:lvl w:ilvl="7" w:tplc="F252C3D0">
      <w:start w:val="1"/>
      <w:numFmt w:val="lowerLetter"/>
      <w:lvlText w:val="%8."/>
      <w:lvlJc w:val="left"/>
      <w:pPr>
        <w:ind w:left="5760" w:hanging="360"/>
      </w:pPr>
    </w:lvl>
    <w:lvl w:ilvl="8" w:tplc="B0F8C9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455F8"/>
    <w:multiLevelType w:val="hybridMultilevel"/>
    <w:tmpl w:val="9D4A954A"/>
    <w:lvl w:ilvl="0" w:tplc="B66CE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22B49E">
      <w:start w:val="1"/>
      <w:numFmt w:val="lowerLetter"/>
      <w:lvlText w:val="%2."/>
      <w:lvlJc w:val="left"/>
      <w:pPr>
        <w:ind w:left="1440" w:hanging="360"/>
      </w:pPr>
    </w:lvl>
    <w:lvl w:ilvl="2" w:tplc="B9D83020">
      <w:start w:val="1"/>
      <w:numFmt w:val="lowerRoman"/>
      <w:lvlText w:val="%3."/>
      <w:lvlJc w:val="right"/>
      <w:pPr>
        <w:ind w:left="2160" w:hanging="180"/>
      </w:pPr>
    </w:lvl>
    <w:lvl w:ilvl="3" w:tplc="AC48E80A">
      <w:start w:val="1"/>
      <w:numFmt w:val="decimal"/>
      <w:lvlText w:val="%4."/>
      <w:lvlJc w:val="left"/>
      <w:pPr>
        <w:ind w:left="2880" w:hanging="360"/>
      </w:pPr>
    </w:lvl>
    <w:lvl w:ilvl="4" w:tplc="8252F72C">
      <w:start w:val="1"/>
      <w:numFmt w:val="lowerLetter"/>
      <w:lvlText w:val="%5."/>
      <w:lvlJc w:val="left"/>
      <w:pPr>
        <w:ind w:left="3600" w:hanging="360"/>
      </w:pPr>
    </w:lvl>
    <w:lvl w:ilvl="5" w:tplc="D53E29EC">
      <w:start w:val="1"/>
      <w:numFmt w:val="lowerRoman"/>
      <w:lvlText w:val="%6."/>
      <w:lvlJc w:val="right"/>
      <w:pPr>
        <w:ind w:left="4320" w:hanging="180"/>
      </w:pPr>
    </w:lvl>
    <w:lvl w:ilvl="6" w:tplc="94620094">
      <w:start w:val="1"/>
      <w:numFmt w:val="decimal"/>
      <w:lvlText w:val="%7."/>
      <w:lvlJc w:val="left"/>
      <w:pPr>
        <w:ind w:left="5040" w:hanging="360"/>
      </w:pPr>
    </w:lvl>
    <w:lvl w:ilvl="7" w:tplc="AAC019F0">
      <w:start w:val="1"/>
      <w:numFmt w:val="lowerLetter"/>
      <w:lvlText w:val="%8."/>
      <w:lvlJc w:val="left"/>
      <w:pPr>
        <w:ind w:left="5760" w:hanging="360"/>
      </w:pPr>
    </w:lvl>
    <w:lvl w:ilvl="8" w:tplc="65A4A6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6239"/>
    <w:multiLevelType w:val="hybridMultilevel"/>
    <w:tmpl w:val="D46001FA"/>
    <w:lvl w:ilvl="0" w:tplc="3664F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6825F6">
      <w:start w:val="1"/>
      <w:numFmt w:val="lowerLetter"/>
      <w:lvlText w:val="%2."/>
      <w:lvlJc w:val="left"/>
      <w:pPr>
        <w:ind w:left="1440" w:hanging="360"/>
      </w:pPr>
    </w:lvl>
    <w:lvl w:ilvl="2" w:tplc="B34A9FA6">
      <w:start w:val="1"/>
      <w:numFmt w:val="lowerRoman"/>
      <w:lvlText w:val="%3."/>
      <w:lvlJc w:val="right"/>
      <w:pPr>
        <w:ind w:left="2160" w:hanging="180"/>
      </w:pPr>
    </w:lvl>
    <w:lvl w:ilvl="3" w:tplc="447CA0DA">
      <w:start w:val="1"/>
      <w:numFmt w:val="decimal"/>
      <w:lvlText w:val="%4."/>
      <w:lvlJc w:val="left"/>
      <w:pPr>
        <w:ind w:left="2880" w:hanging="360"/>
      </w:pPr>
    </w:lvl>
    <w:lvl w:ilvl="4" w:tplc="736EE0BE">
      <w:start w:val="1"/>
      <w:numFmt w:val="lowerLetter"/>
      <w:lvlText w:val="%5."/>
      <w:lvlJc w:val="left"/>
      <w:pPr>
        <w:ind w:left="3600" w:hanging="360"/>
      </w:pPr>
    </w:lvl>
    <w:lvl w:ilvl="5" w:tplc="62BC4CCE">
      <w:start w:val="1"/>
      <w:numFmt w:val="lowerRoman"/>
      <w:lvlText w:val="%6."/>
      <w:lvlJc w:val="right"/>
      <w:pPr>
        <w:ind w:left="4320" w:hanging="180"/>
      </w:pPr>
    </w:lvl>
    <w:lvl w:ilvl="6" w:tplc="F064AE80">
      <w:start w:val="1"/>
      <w:numFmt w:val="decimal"/>
      <w:lvlText w:val="%7."/>
      <w:lvlJc w:val="left"/>
      <w:pPr>
        <w:ind w:left="5040" w:hanging="360"/>
      </w:pPr>
    </w:lvl>
    <w:lvl w:ilvl="7" w:tplc="D390FCAC">
      <w:start w:val="1"/>
      <w:numFmt w:val="lowerLetter"/>
      <w:lvlText w:val="%8."/>
      <w:lvlJc w:val="left"/>
      <w:pPr>
        <w:ind w:left="5760" w:hanging="360"/>
      </w:pPr>
    </w:lvl>
    <w:lvl w:ilvl="8" w:tplc="E8580B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94B07"/>
    <w:multiLevelType w:val="hybridMultilevel"/>
    <w:tmpl w:val="3230DAAE"/>
    <w:lvl w:ilvl="0" w:tplc="DF0A1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44E7A4">
      <w:start w:val="1"/>
      <w:numFmt w:val="lowerLetter"/>
      <w:lvlText w:val="%2."/>
      <w:lvlJc w:val="left"/>
      <w:pPr>
        <w:ind w:left="1440" w:hanging="360"/>
      </w:pPr>
    </w:lvl>
    <w:lvl w:ilvl="2" w:tplc="FED86190">
      <w:start w:val="1"/>
      <w:numFmt w:val="lowerRoman"/>
      <w:lvlText w:val="%3."/>
      <w:lvlJc w:val="right"/>
      <w:pPr>
        <w:ind w:left="2160" w:hanging="180"/>
      </w:pPr>
    </w:lvl>
    <w:lvl w:ilvl="3" w:tplc="63B0DEAE">
      <w:start w:val="1"/>
      <w:numFmt w:val="decimal"/>
      <w:lvlText w:val="%4."/>
      <w:lvlJc w:val="left"/>
      <w:pPr>
        <w:ind w:left="2880" w:hanging="360"/>
      </w:pPr>
    </w:lvl>
    <w:lvl w:ilvl="4" w:tplc="65E2E560">
      <w:start w:val="1"/>
      <w:numFmt w:val="lowerLetter"/>
      <w:lvlText w:val="%5."/>
      <w:lvlJc w:val="left"/>
      <w:pPr>
        <w:ind w:left="3600" w:hanging="360"/>
      </w:pPr>
    </w:lvl>
    <w:lvl w:ilvl="5" w:tplc="4D0AE97A">
      <w:start w:val="1"/>
      <w:numFmt w:val="lowerRoman"/>
      <w:lvlText w:val="%6."/>
      <w:lvlJc w:val="right"/>
      <w:pPr>
        <w:ind w:left="4320" w:hanging="180"/>
      </w:pPr>
    </w:lvl>
    <w:lvl w:ilvl="6" w:tplc="8C7026DE">
      <w:start w:val="1"/>
      <w:numFmt w:val="decimal"/>
      <w:lvlText w:val="%7."/>
      <w:lvlJc w:val="left"/>
      <w:pPr>
        <w:ind w:left="5040" w:hanging="360"/>
      </w:pPr>
    </w:lvl>
    <w:lvl w:ilvl="7" w:tplc="57E437C0">
      <w:start w:val="1"/>
      <w:numFmt w:val="lowerLetter"/>
      <w:lvlText w:val="%8."/>
      <w:lvlJc w:val="left"/>
      <w:pPr>
        <w:ind w:left="5760" w:hanging="360"/>
      </w:pPr>
    </w:lvl>
    <w:lvl w:ilvl="8" w:tplc="5016C4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BE"/>
    <w:rsid w:val="000D6CBE"/>
    <w:rsid w:val="00102004"/>
    <w:rsid w:val="001D35B3"/>
    <w:rsid w:val="00322F33"/>
    <w:rsid w:val="00325AA3"/>
    <w:rsid w:val="00565F3D"/>
    <w:rsid w:val="005A1E60"/>
    <w:rsid w:val="006C1A63"/>
    <w:rsid w:val="008576CC"/>
    <w:rsid w:val="0090710F"/>
    <w:rsid w:val="00B24B6D"/>
    <w:rsid w:val="00D22B14"/>
    <w:rsid w:val="00D57C04"/>
    <w:rsid w:val="00D6355F"/>
    <w:rsid w:val="00D64545"/>
    <w:rsid w:val="00F360B5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E6B6"/>
  <w15:docId w15:val="{4AB2A65F-DD30-47A4-8A75-51B56EC0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documents" TargetMode="External"/><Relationship Id="rId13" Type="http://schemas.openxmlformats.org/officeDocument/2006/relationships/hyperlink" Target="https://clck.ru/oKFh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i-sad/korrektsionnaya-pedagogika/2020/09/15/novye-podhody-k-ispolzovaniyu-art-pedagogicheskih" TargetMode="External"/><Relationship Id="rId17" Type="http://schemas.openxmlformats.org/officeDocument/2006/relationships/hyperlink" Target="mailto:elensva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oKFh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oKFh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oKFhM" TargetMode="External"/><Relationship Id="rId10" Type="http://schemas.openxmlformats.org/officeDocument/2006/relationships/hyperlink" Target="https://fond21veka.ru/publication/12/23/22340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nd21veka.ru/publication/12/23/221172/" TargetMode="External"/><Relationship Id="rId14" Type="http://schemas.openxmlformats.org/officeDocument/2006/relationships/hyperlink" Target="https://clck.ru/oKF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136D-EAD8-48AF-B09D-57F296B9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657</Words>
  <Characters>5591</Characters>
  <Application>Microsoft Office Word</Application>
  <DocSecurity>0</DocSecurity>
  <Lines>243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Подольская Анастасия Васильевна</dc:creator>
  <cp:lastModifiedBy>Grey</cp:lastModifiedBy>
  <cp:revision>4</cp:revision>
  <dcterms:created xsi:type="dcterms:W3CDTF">2024-01-11T13:42:00Z</dcterms:created>
  <dcterms:modified xsi:type="dcterms:W3CDTF">2024-01-15T11:21:00Z</dcterms:modified>
</cp:coreProperties>
</file>